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E2D3" w14:textId="77777777" w:rsidR="00A92AAE" w:rsidRPr="007842B3" w:rsidRDefault="00EC5AA9" w:rsidP="002F16B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Medulloblastoma Diagnostic Referral</w:t>
      </w:r>
    </w:p>
    <w:p w14:paraId="0F8E9C9C" w14:textId="77777777" w:rsidR="001F522C" w:rsidRPr="00683AE6" w:rsidRDefault="001F522C" w:rsidP="00A92AA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6D1ACC22" w14:textId="77777777" w:rsidR="001F522C" w:rsidRPr="004F0A91" w:rsidRDefault="001F522C" w:rsidP="00EC5AA9">
      <w:pPr>
        <w:jc w:val="center"/>
        <w:rPr>
          <w:rFonts w:asciiTheme="minorHAnsi" w:hAnsiTheme="minorHAnsi" w:cstheme="minorHAnsi"/>
          <w:i/>
          <w:sz w:val="20"/>
        </w:rPr>
      </w:pPr>
      <w:r w:rsidRPr="004F0A91">
        <w:rPr>
          <w:rFonts w:asciiTheme="minorHAnsi" w:hAnsiTheme="minorHAnsi" w:cstheme="minorHAnsi"/>
          <w:i/>
          <w:sz w:val="20"/>
        </w:rPr>
        <w:t xml:space="preserve">For </w:t>
      </w:r>
      <w:r w:rsidR="00EC5AA9">
        <w:rPr>
          <w:rFonts w:asciiTheme="minorHAnsi" w:hAnsiTheme="minorHAnsi" w:cstheme="minorHAnsi"/>
          <w:i/>
          <w:sz w:val="20"/>
        </w:rPr>
        <w:t>neuropathology referrals outside of medulloblastomas please use the general referral form – HILF140.</w:t>
      </w:r>
    </w:p>
    <w:p w14:paraId="38162EC9" w14:textId="77777777" w:rsidR="00CD6134" w:rsidRPr="00683AE6" w:rsidRDefault="00CD6134" w:rsidP="0016002C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807" w:type="dxa"/>
        <w:tblInd w:w="-176" w:type="dxa"/>
        <w:tblLook w:val="04A0" w:firstRow="1" w:lastRow="0" w:firstColumn="1" w:lastColumn="0" w:noHBand="0" w:noVBand="1"/>
      </w:tblPr>
      <w:tblGrid>
        <w:gridCol w:w="5274"/>
        <w:gridCol w:w="5533"/>
      </w:tblGrid>
      <w:tr w:rsidR="00EC4700" w:rsidRPr="00D3094A" w14:paraId="1F4DE68B" w14:textId="77777777" w:rsidTr="00E4085E">
        <w:trPr>
          <w:trHeight w:val="259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60DA75E" w14:textId="77777777" w:rsidR="00EC4700" w:rsidRPr="00E4085E" w:rsidRDefault="00EC4700" w:rsidP="00E40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762316" w:rsidRPr="00E4085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atient Details</w:t>
            </w:r>
          </w:p>
        </w:tc>
        <w:tc>
          <w:tcPr>
            <w:tcW w:w="5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4DA8C87" w14:textId="77777777" w:rsidR="00EC4700" w:rsidRPr="00E4085E" w:rsidRDefault="00EC4700" w:rsidP="00E40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762316" w:rsidRPr="00E4085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eferrer Details</w:t>
            </w:r>
          </w:p>
        </w:tc>
      </w:tr>
      <w:tr w:rsidR="00EC4700" w:rsidRPr="00D3094A" w14:paraId="32064409" w14:textId="77777777" w:rsidTr="00E4085E">
        <w:trPr>
          <w:trHeight w:val="219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A9231A0" w14:textId="77777777" w:rsidR="00EC4700" w:rsidRPr="00E4085E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Hospital no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AF1B60" w:rsidRPr="00E4085E">
              <w:rPr>
                <w:rFonts w:asciiTheme="minorHAnsi" w:hAnsiTheme="minorHAnsi" w:cstheme="minorHAnsi"/>
                <w:szCs w:val="24"/>
              </w:rP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AF1B60" w:rsidRPr="00E4085E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="00EC4700" w:rsidRPr="00E4085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5867369" w14:textId="77777777" w:rsidR="00EC4700" w:rsidRPr="00E4085E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Hospital: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AF1B60" w:rsidRPr="00E4085E">
              <w:rPr>
                <w:rFonts w:asciiTheme="minorHAnsi" w:hAnsiTheme="minorHAnsi" w:cstheme="minorHAnsi"/>
                <w:szCs w:val="24"/>
              </w:rP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B33738" w:rsidRPr="00D3094A" w14:paraId="726198FF" w14:textId="77777777" w:rsidTr="00E4085E">
        <w:trPr>
          <w:trHeight w:val="219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56CCC49" w14:textId="77777777" w:rsidR="00B33738" w:rsidRPr="00E4085E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Surname: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AF1B60" w:rsidRPr="00E4085E">
              <w:rPr>
                <w:rFonts w:asciiTheme="minorHAnsi" w:hAnsiTheme="minorHAnsi" w:cstheme="minorHAnsi"/>
                <w:szCs w:val="24"/>
              </w:rP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9E5DD25" w14:textId="77777777" w:rsidR="00B33738" w:rsidRPr="00E4085E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Consultant: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AF1B60" w:rsidRPr="00E4085E">
              <w:rPr>
                <w:rFonts w:asciiTheme="minorHAnsi" w:hAnsiTheme="minorHAnsi" w:cstheme="minorHAnsi"/>
                <w:szCs w:val="24"/>
              </w:rP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B33738" w:rsidRPr="00D3094A" w14:paraId="3EF2A92A" w14:textId="77777777" w:rsidTr="00E4085E">
        <w:trPr>
          <w:trHeight w:val="219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537768F" w14:textId="77777777" w:rsidR="00B33738" w:rsidRPr="00E4085E" w:rsidRDefault="00B33738" w:rsidP="007842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Forename(s):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AF1B60" w:rsidRPr="00E4085E">
              <w:rPr>
                <w:rFonts w:asciiTheme="minorHAnsi" w:hAnsiTheme="minorHAnsi" w:cstheme="minorHAnsi"/>
                <w:szCs w:val="24"/>
              </w:rPr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AF1B60"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BCC129B" w14:textId="77777777" w:rsidR="00B33738" w:rsidRPr="00E4085E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Patient category</w:t>
            </w:r>
            <w:r w:rsidR="005C35C7" w:rsidRPr="00E4085E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310486748"/>
                <w:placeholder>
                  <w:docPart w:val="DefaultPlaceholder_-1854013439"/>
                </w:placeholder>
                <w:dropDownList>
                  <w:listItem w:value="Choose an item."/>
                  <w:listItem w:displayText="NHS" w:value="NHS"/>
                  <w:listItem w:displayText="Private" w:value="Private"/>
                </w:dropDownList>
              </w:sdtPr>
              <w:sdtEndPr/>
              <w:sdtContent>
                <w:r w:rsidR="00DA78B8" w:rsidRPr="00E4085E">
                  <w:rPr>
                    <w:rFonts w:asciiTheme="minorHAnsi" w:hAnsiTheme="minorHAnsi" w:cstheme="minorHAnsi"/>
                    <w:bCs/>
                    <w:szCs w:val="24"/>
                  </w:rPr>
                  <w:t>NHS</w:t>
                </w:r>
              </w:sdtContent>
            </w:sdt>
          </w:p>
        </w:tc>
      </w:tr>
      <w:tr w:rsidR="00B33738" w:rsidRPr="00D3094A" w14:paraId="229C1027" w14:textId="77777777" w:rsidTr="00E4085E">
        <w:trPr>
          <w:trHeight w:val="219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E507676" w14:textId="77777777" w:rsidR="00B33738" w:rsidRPr="00E4085E" w:rsidRDefault="00B33738" w:rsidP="007842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Sex:</w:t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16142598"/>
                <w:placeholder>
                  <w:docPart w:val="66440B923D49453E87E11A18DD52417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7842B3" w:rsidRPr="00E4085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FDD94A2" w14:textId="77777777" w:rsidR="00B33738" w:rsidRPr="00E4085E" w:rsidRDefault="00226544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Sender name                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226544" w:rsidRPr="00D3094A" w14:paraId="7EF21A8D" w14:textId="77777777" w:rsidTr="00E4085E">
        <w:trPr>
          <w:trHeight w:val="219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824610A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D.O.B:</w:t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6AB914E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Phone number:</w:t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226544" w:rsidRPr="00D3094A" w14:paraId="363ACA06" w14:textId="77777777" w:rsidTr="00226544">
        <w:trPr>
          <w:trHeight w:val="322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8F17C6C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NHS No:</w:t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533F15F9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NHS.NET email:</w:t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226544" w:rsidRPr="00D3094A" w14:paraId="3BB940A3" w14:textId="77777777" w:rsidTr="00E4085E">
        <w:trPr>
          <w:trHeight w:val="322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67C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00AA7">
              <w:rPr>
                <w:rFonts w:asciiTheme="minorHAnsi" w:hAnsiTheme="minorHAnsi" w:cstheme="minorHAnsi"/>
                <w:bCs/>
                <w:szCs w:val="24"/>
              </w:rPr>
              <w:t>Biopsy Date:</w:t>
            </w:r>
            <w:r w:rsidRPr="00700AA7">
              <w:rPr>
                <w:rFonts w:asciiTheme="minorHAnsi" w:hAnsiTheme="minorHAnsi" w:cstheme="minorHAnsi"/>
                <w:szCs w:val="24"/>
              </w:rPr>
              <w:t xml:space="preserve">    </w:t>
            </w:r>
            <w:r w:rsidRPr="00700AA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AA7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700AA7">
              <w:rPr>
                <w:rFonts w:asciiTheme="minorHAnsi" w:hAnsiTheme="minorHAnsi" w:cstheme="minorHAnsi"/>
                <w:szCs w:val="24"/>
              </w:rPr>
            </w:r>
            <w:r w:rsidRPr="00700AA7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700AA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00AA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00AA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00AA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00AA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00AA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553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F68" w14:textId="77777777" w:rsidR="00226544" w:rsidRPr="00E4085E" w:rsidRDefault="00226544" w:rsidP="00226544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Request sent (date) :</w:t>
            </w:r>
            <w:r w:rsidRPr="00E4085E"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4CF18E79" w14:textId="77777777" w:rsidR="00EC5AA9" w:rsidRDefault="00EC5AA9" w:rsidP="0016002C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5274"/>
        <w:gridCol w:w="5500"/>
      </w:tblGrid>
      <w:tr w:rsidR="00F313B6" w:rsidRPr="00D3094A" w14:paraId="3ED9E00B" w14:textId="77777777" w:rsidTr="00F25953">
        <w:tc>
          <w:tcPr>
            <w:tcW w:w="10774" w:type="dxa"/>
            <w:gridSpan w:val="2"/>
            <w:shd w:val="clear" w:color="auto" w:fill="7F7F7F" w:themeFill="text1" w:themeFillTint="80"/>
            <w:vAlign w:val="center"/>
          </w:tcPr>
          <w:p w14:paraId="69F388F4" w14:textId="77777777" w:rsidR="00F313B6" w:rsidRPr="00683AE6" w:rsidRDefault="00F313B6" w:rsidP="00F259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Services Offered  </w:t>
            </w:r>
          </w:p>
        </w:tc>
      </w:tr>
      <w:tr w:rsidR="00F313B6" w:rsidRPr="00D3094A" w14:paraId="0AB3EECE" w14:textId="77777777" w:rsidTr="009E78C6">
        <w:trPr>
          <w:trHeight w:val="468"/>
        </w:trPr>
        <w:tc>
          <w:tcPr>
            <w:tcW w:w="5274" w:type="dxa"/>
            <w:vAlign w:val="center"/>
          </w:tcPr>
          <w:p w14:paraId="4774D2F3" w14:textId="77777777" w:rsidR="00F313B6" w:rsidRPr="00E4085E" w:rsidRDefault="00F313B6" w:rsidP="00F313B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Histology review, IHC and molecular sub-grouping:</w:t>
            </w:r>
          </w:p>
          <w:p w14:paraId="67CD7CA8" w14:textId="77777777" w:rsidR="00F313B6" w:rsidRPr="00E4085E" w:rsidRDefault="00F313B6" w:rsidP="00F313B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FISH for Myc, MycN, Chromosome 6</w:t>
            </w:r>
          </w:p>
          <w:p w14:paraId="513424B4" w14:textId="77777777" w:rsidR="00F313B6" w:rsidRPr="00E4085E" w:rsidRDefault="00F313B6" w:rsidP="00F313B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EPIC Array </w:t>
            </w:r>
          </w:p>
          <w:p w14:paraId="5870E7E7" w14:textId="77777777" w:rsidR="00F313B6" w:rsidRPr="00E4085E" w:rsidRDefault="00F313B6" w:rsidP="00F313B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NGS Sequencing </w:t>
            </w:r>
          </w:p>
        </w:tc>
        <w:tc>
          <w:tcPr>
            <w:tcW w:w="5500" w:type="dxa"/>
            <w:vAlign w:val="center"/>
          </w:tcPr>
          <w:p w14:paraId="7E7D72F0" w14:textId="77777777" w:rsidR="00E4085E" w:rsidRPr="00E4085E" w:rsidRDefault="00F313B6" w:rsidP="00E4085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To provide all of these services the lab requires</w:t>
            </w:r>
            <w:r w:rsidR="007E5FD0"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:</w:t>
            </w:r>
          </w:p>
          <w:p w14:paraId="2DAF6237" w14:textId="77777777" w:rsidR="007E5FD0" w:rsidRPr="00E4085E" w:rsidRDefault="007E5FD0" w:rsidP="00E408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frozen tissue</w:t>
            </w:r>
          </w:p>
          <w:p w14:paraId="3C57A9BA" w14:textId="77777777" w:rsidR="007E5FD0" w:rsidRPr="00E4085E" w:rsidRDefault="00F313B6" w:rsidP="00E408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an FFPE block</w:t>
            </w:r>
          </w:p>
          <w:p w14:paraId="0A1724EF" w14:textId="77777777" w:rsidR="00F313B6" w:rsidRPr="00E4085E" w:rsidRDefault="00F313B6" w:rsidP="00E408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previous stained sl</w:t>
            </w:r>
            <w:r w:rsidR="007E5FD0"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ides (for review)</w:t>
            </w:r>
          </w:p>
          <w:p w14:paraId="34F08891" w14:textId="77777777" w:rsidR="007E5FD0" w:rsidRPr="00E4085E" w:rsidRDefault="007E5FD0" w:rsidP="00E4085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histopathology report </w:t>
            </w:r>
          </w:p>
        </w:tc>
      </w:tr>
      <w:tr w:rsidR="00F313B6" w:rsidRPr="00D3094A" w14:paraId="44B99286" w14:textId="77777777" w:rsidTr="00F313B6">
        <w:trPr>
          <w:trHeight w:val="841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14:paraId="33DD1D4B" w14:textId="77777777" w:rsidR="00F313B6" w:rsidRPr="00E4085E" w:rsidRDefault="00F313B6" w:rsidP="00E408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E4085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If all of the above requirements cannot be met, the lab will accept frozen tissue only / FFPE block only / stained slides only. In this instance a neuropathologist will assess and prioritise the most appropriate testing for the case / tissue provided.</w:t>
            </w:r>
            <w:r w:rsidR="007E5FD0" w:rsidRPr="00E4085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The histopathology report must be provided, failure to provide the required patient and clinical information may result in a delay to the request.</w:t>
            </w:r>
          </w:p>
        </w:tc>
      </w:tr>
    </w:tbl>
    <w:p w14:paraId="1E36F513" w14:textId="77777777" w:rsidR="00EC5AA9" w:rsidRPr="007E5FD0" w:rsidRDefault="00EC5AA9" w:rsidP="0016002C">
      <w:pPr>
        <w:rPr>
          <w:rFonts w:asciiTheme="minorHAnsi" w:hAnsiTheme="minorHAnsi" w:cstheme="minorHAnsi"/>
          <w:sz w:val="6"/>
          <w:szCs w:val="6"/>
        </w:rPr>
      </w:pPr>
    </w:p>
    <w:p w14:paraId="3D649DF0" w14:textId="77777777" w:rsidR="00EC5AA9" w:rsidRPr="007E5FD0" w:rsidRDefault="00EC5AA9" w:rsidP="0016002C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006"/>
        <w:gridCol w:w="1701"/>
        <w:gridCol w:w="1418"/>
        <w:gridCol w:w="425"/>
        <w:gridCol w:w="1418"/>
        <w:gridCol w:w="2806"/>
      </w:tblGrid>
      <w:tr w:rsidR="00EC5AA9" w:rsidRPr="00D3094A" w14:paraId="595094DF" w14:textId="77777777" w:rsidTr="00F25953">
        <w:tc>
          <w:tcPr>
            <w:tcW w:w="10774" w:type="dxa"/>
            <w:gridSpan w:val="6"/>
            <w:shd w:val="clear" w:color="auto" w:fill="7F7F7F" w:themeFill="text1" w:themeFillTint="80"/>
            <w:vAlign w:val="center"/>
          </w:tcPr>
          <w:p w14:paraId="580BD754" w14:textId="77777777" w:rsidR="00EC5AA9" w:rsidRPr="00683AE6" w:rsidRDefault="00EC5AA9" w:rsidP="00F2595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Specimen Detail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 and Samples sent </w:t>
            </w:r>
          </w:p>
        </w:tc>
      </w:tr>
      <w:tr w:rsidR="00EC5AA9" w:rsidRPr="00D3094A" w14:paraId="447BD621" w14:textId="77777777" w:rsidTr="00E4085E">
        <w:trPr>
          <w:trHeight w:val="333"/>
        </w:trPr>
        <w:tc>
          <w:tcPr>
            <w:tcW w:w="3006" w:type="dxa"/>
            <w:vAlign w:val="center"/>
          </w:tcPr>
          <w:p w14:paraId="036C034F" w14:textId="77777777" w:rsidR="00EC5AA9" w:rsidRPr="00E4085E" w:rsidRDefault="00EC5AA9" w:rsidP="00F2595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>Referring lab number</w:t>
            </w:r>
          </w:p>
        </w:tc>
        <w:tc>
          <w:tcPr>
            <w:tcW w:w="7768" w:type="dxa"/>
            <w:gridSpan w:val="5"/>
            <w:vAlign w:val="center"/>
          </w:tcPr>
          <w:p w14:paraId="61C7AE6F" w14:textId="77777777" w:rsidR="00EC5AA9" w:rsidRPr="00E4085E" w:rsidRDefault="00EC5AA9" w:rsidP="00F25953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F313B6" w:rsidRPr="00D3094A" w14:paraId="4F7CE7BF" w14:textId="77777777" w:rsidTr="00327CFA">
        <w:trPr>
          <w:trHeight w:val="330"/>
        </w:trPr>
        <w:tc>
          <w:tcPr>
            <w:tcW w:w="3006" w:type="dxa"/>
            <w:vMerge w:val="restart"/>
            <w:vAlign w:val="center"/>
          </w:tcPr>
          <w:p w14:paraId="5DD288DA" w14:textId="77777777" w:rsidR="00F313B6" w:rsidRPr="00E4085E" w:rsidRDefault="00F313B6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t xml:space="preserve">Samples sent   </w:t>
            </w:r>
          </w:p>
        </w:tc>
        <w:tc>
          <w:tcPr>
            <w:tcW w:w="7768" w:type="dxa"/>
            <w:gridSpan w:val="5"/>
            <w:vAlign w:val="center"/>
          </w:tcPr>
          <w:p w14:paraId="70D8FD5E" w14:textId="77777777" w:rsidR="00F313B6" w:rsidRPr="00E4085E" w:rsidRDefault="004600D0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2374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3B6" w:rsidRPr="00E4085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313B6" w:rsidRPr="00E4085E">
              <w:rPr>
                <w:rFonts w:asciiTheme="minorHAnsi" w:hAnsiTheme="minorHAnsi" w:cstheme="minorHAnsi"/>
                <w:szCs w:val="24"/>
              </w:rPr>
              <w:t xml:space="preserve"> Frozen aliquot</w:t>
            </w:r>
          </w:p>
        </w:tc>
      </w:tr>
      <w:tr w:rsidR="00327CFA" w:rsidRPr="00D3094A" w14:paraId="12F21FCD" w14:textId="77777777" w:rsidTr="00327CFA">
        <w:trPr>
          <w:trHeight w:val="330"/>
        </w:trPr>
        <w:tc>
          <w:tcPr>
            <w:tcW w:w="3006" w:type="dxa"/>
            <w:vMerge/>
            <w:vAlign w:val="center"/>
          </w:tcPr>
          <w:p w14:paraId="05D37A1C" w14:textId="77777777" w:rsidR="00327CFA" w:rsidRPr="00E4085E" w:rsidRDefault="00327CFA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D0030FB" w14:textId="77777777" w:rsidR="00327CFA" w:rsidRPr="00E4085E" w:rsidRDefault="004600D0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489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FA" w:rsidRPr="00E4085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27CFA" w:rsidRPr="00E4085E">
              <w:rPr>
                <w:rFonts w:asciiTheme="minorHAnsi" w:hAnsiTheme="minorHAnsi" w:cstheme="minorHAnsi"/>
                <w:szCs w:val="24"/>
              </w:rPr>
              <w:t xml:space="preserve"> FFPE block</w:t>
            </w:r>
          </w:p>
        </w:tc>
        <w:tc>
          <w:tcPr>
            <w:tcW w:w="1843" w:type="dxa"/>
            <w:gridSpan w:val="2"/>
            <w:vAlign w:val="center"/>
          </w:tcPr>
          <w:p w14:paraId="2B63D87D" w14:textId="77777777" w:rsidR="00327CFA" w:rsidRPr="00E4085E" w:rsidRDefault="00327CFA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t>Block sub-part/s</w:t>
            </w:r>
          </w:p>
        </w:tc>
        <w:tc>
          <w:tcPr>
            <w:tcW w:w="2806" w:type="dxa"/>
            <w:vAlign w:val="center"/>
          </w:tcPr>
          <w:p w14:paraId="3074FBF1" w14:textId="77777777" w:rsidR="00327CFA" w:rsidRPr="00E4085E" w:rsidRDefault="00327CFA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F313B6" w:rsidRPr="00D3094A" w14:paraId="151689CA" w14:textId="77777777" w:rsidTr="00327CFA">
        <w:trPr>
          <w:trHeight w:val="330"/>
        </w:trPr>
        <w:tc>
          <w:tcPr>
            <w:tcW w:w="3006" w:type="dxa"/>
            <w:vMerge/>
            <w:vAlign w:val="center"/>
          </w:tcPr>
          <w:p w14:paraId="6DBAA761" w14:textId="77777777" w:rsidR="00F313B6" w:rsidRPr="00E4085E" w:rsidRDefault="00F313B6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8" w:type="dxa"/>
            <w:gridSpan w:val="5"/>
            <w:vAlign w:val="center"/>
          </w:tcPr>
          <w:p w14:paraId="2CB41F03" w14:textId="77777777" w:rsidR="00F313B6" w:rsidRPr="00E4085E" w:rsidRDefault="004600D0" w:rsidP="00EC5AA9">
            <w:pPr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911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3B6" w:rsidRPr="00E4085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313B6" w:rsidRPr="00E4085E">
              <w:rPr>
                <w:rFonts w:asciiTheme="minorHAnsi" w:hAnsiTheme="minorHAnsi" w:cstheme="minorHAnsi"/>
                <w:szCs w:val="24"/>
              </w:rPr>
              <w:t xml:space="preserve"> Stained slides (if available)</w:t>
            </w:r>
          </w:p>
        </w:tc>
      </w:tr>
      <w:tr w:rsidR="00327CFA" w:rsidRPr="00D3094A" w14:paraId="05F48E04" w14:textId="77777777" w:rsidTr="00327CFA">
        <w:trPr>
          <w:trHeight w:val="382"/>
        </w:trPr>
        <w:tc>
          <w:tcPr>
            <w:tcW w:w="4707" w:type="dxa"/>
            <w:gridSpan w:val="2"/>
            <w:vAlign w:val="center"/>
          </w:tcPr>
          <w:p w14:paraId="1CB0B9BD" w14:textId="77777777" w:rsidR="00327CFA" w:rsidRPr="00E4085E" w:rsidRDefault="00327CFA" w:rsidP="00F2595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 xml:space="preserve">Has your sample also been referred to GOSH 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728289198"/>
            <w:placeholder>
              <w:docPart w:val="8FAEA25962394E67B96C65AACDB178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43" w:type="dxa"/>
                <w:gridSpan w:val="2"/>
                <w:vAlign w:val="center"/>
              </w:tcPr>
              <w:p w14:paraId="42D259B5" w14:textId="77777777" w:rsidR="00327CFA" w:rsidRPr="00E4085E" w:rsidRDefault="00327CFA" w:rsidP="00F25953">
                <w:pPr>
                  <w:jc w:val="left"/>
                  <w:rPr>
                    <w:rFonts w:asciiTheme="minorHAnsi" w:hAnsiTheme="minorHAnsi" w:cstheme="minorHAnsi"/>
                    <w:szCs w:val="24"/>
                  </w:rPr>
                </w:pPr>
                <w:r w:rsidRPr="00E4085E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8" w:type="dxa"/>
            <w:vAlign w:val="center"/>
          </w:tcPr>
          <w:p w14:paraId="1AC84AA0" w14:textId="77777777" w:rsidR="00327CFA" w:rsidRPr="00E4085E" w:rsidRDefault="00327CFA" w:rsidP="00F2595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t xml:space="preserve">Date (if yes) </w:t>
            </w:r>
          </w:p>
        </w:tc>
        <w:tc>
          <w:tcPr>
            <w:tcW w:w="2806" w:type="dxa"/>
            <w:vAlign w:val="center"/>
          </w:tcPr>
          <w:p w14:paraId="10E395C0" w14:textId="77777777" w:rsidR="00327CFA" w:rsidRPr="00E4085E" w:rsidRDefault="00327CFA" w:rsidP="00F2595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EC5AA9" w:rsidRPr="00D3094A" w14:paraId="48A87DAF" w14:textId="77777777" w:rsidTr="00327CFA">
        <w:trPr>
          <w:trHeight w:val="406"/>
        </w:trPr>
        <w:tc>
          <w:tcPr>
            <w:tcW w:w="3006" w:type="dxa"/>
            <w:vAlign w:val="center"/>
          </w:tcPr>
          <w:p w14:paraId="11F8E9D3" w14:textId="77777777" w:rsidR="00EC5AA9" w:rsidRPr="00E4085E" w:rsidRDefault="00EC5AA9" w:rsidP="007E5FD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bCs/>
                <w:szCs w:val="24"/>
              </w:rPr>
              <w:t xml:space="preserve">Further comments </w:t>
            </w:r>
            <w:r w:rsidR="00F313B6" w:rsidRPr="00E4085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327CFA" w:rsidRPr="00E4085E">
              <w:rPr>
                <w:rFonts w:asciiTheme="minorHAnsi" w:hAnsiTheme="minorHAnsi" w:cstheme="minorHAnsi"/>
                <w:bCs/>
                <w:szCs w:val="24"/>
              </w:rPr>
              <w:t>(if required)</w:t>
            </w:r>
          </w:p>
        </w:tc>
        <w:tc>
          <w:tcPr>
            <w:tcW w:w="7768" w:type="dxa"/>
            <w:gridSpan w:val="5"/>
            <w:vAlign w:val="center"/>
          </w:tcPr>
          <w:p w14:paraId="152F0A3D" w14:textId="77777777" w:rsidR="00EC5AA9" w:rsidRPr="00E4085E" w:rsidRDefault="00EC5AA9" w:rsidP="00F25953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085E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85E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4085E">
              <w:rPr>
                <w:rFonts w:asciiTheme="minorHAnsi" w:hAnsiTheme="minorHAnsi" w:cstheme="minorHAnsi"/>
                <w:szCs w:val="24"/>
              </w:rPr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4085E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2EA6CE8" w14:textId="77777777" w:rsidR="00EC5AA9" w:rsidRDefault="00EC5AA9" w:rsidP="0016002C">
      <w:pPr>
        <w:rPr>
          <w:rFonts w:asciiTheme="minorHAnsi" w:hAnsiTheme="minorHAnsi" w:cstheme="minorHAnsi"/>
          <w:sz w:val="6"/>
          <w:szCs w:val="6"/>
        </w:rPr>
      </w:pPr>
    </w:p>
    <w:p w14:paraId="7660BAF2" w14:textId="77777777" w:rsidR="00EC5AA9" w:rsidRDefault="00EC5AA9" w:rsidP="0016002C">
      <w:pPr>
        <w:rPr>
          <w:rFonts w:asciiTheme="minorHAnsi" w:hAnsiTheme="minorHAnsi" w:cstheme="minorHAnsi"/>
          <w:sz w:val="6"/>
          <w:szCs w:val="6"/>
        </w:rPr>
      </w:pPr>
    </w:p>
    <w:p w14:paraId="77F0DEBB" w14:textId="77777777" w:rsidR="00A62808" w:rsidRDefault="009E78C6" w:rsidP="00E4085E">
      <w:pPr>
        <w:jc w:val="left"/>
        <w:rPr>
          <w:rFonts w:asciiTheme="minorHAnsi" w:hAnsiTheme="minorHAnsi" w:cstheme="minorHAnsi"/>
          <w:szCs w:val="24"/>
        </w:rPr>
      </w:pPr>
      <w:r w:rsidRPr="00E4085E">
        <w:rPr>
          <w:rFonts w:asciiTheme="minorHAnsi" w:hAnsiTheme="minorHAnsi" w:cstheme="minorHAnsi"/>
          <w:szCs w:val="24"/>
        </w:rPr>
        <w:t>S</w:t>
      </w:r>
      <w:r w:rsidR="00E4085E" w:rsidRPr="00E4085E">
        <w:rPr>
          <w:rFonts w:asciiTheme="minorHAnsi" w:hAnsiTheme="minorHAnsi" w:cstheme="minorHAnsi"/>
          <w:szCs w:val="24"/>
        </w:rPr>
        <w:t>end to:</w:t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  <w:t>Contacts:</w:t>
      </w:r>
    </w:p>
    <w:p w14:paraId="6E9DB6C6" w14:textId="77777777" w:rsidR="009E78C6" w:rsidRPr="00E4085E" w:rsidRDefault="009E78C6" w:rsidP="00E4085E">
      <w:pPr>
        <w:jc w:val="left"/>
        <w:rPr>
          <w:rFonts w:asciiTheme="minorHAnsi" w:hAnsiTheme="minorHAnsi" w:cstheme="minorHAnsi"/>
          <w:szCs w:val="24"/>
        </w:rPr>
      </w:pPr>
      <w:r w:rsidRPr="00E4085E">
        <w:rPr>
          <w:rFonts w:asciiTheme="minorHAnsi" w:hAnsiTheme="minorHAnsi" w:cstheme="minorHAnsi"/>
          <w:szCs w:val="24"/>
        </w:rPr>
        <w:t>Neuropathology Team</w:t>
      </w:r>
      <w:r w:rsidR="00E4085E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>Janet Thompson, Advanced BMS in Neuropathology.</w:t>
      </w:r>
    </w:p>
    <w:p w14:paraId="3379BA19" w14:textId="77777777" w:rsidR="009E78C6" w:rsidRPr="00E4085E" w:rsidRDefault="009E78C6" w:rsidP="00E4085E">
      <w:pPr>
        <w:jc w:val="left"/>
        <w:rPr>
          <w:rFonts w:asciiTheme="minorHAnsi" w:hAnsiTheme="minorHAnsi" w:cstheme="minorHAnsi"/>
          <w:szCs w:val="24"/>
        </w:rPr>
      </w:pPr>
      <w:r w:rsidRPr="00E4085E">
        <w:rPr>
          <w:rFonts w:asciiTheme="minorHAnsi" w:hAnsiTheme="minorHAnsi" w:cstheme="minorHAnsi"/>
          <w:szCs w:val="24"/>
        </w:rPr>
        <w:t>Cellular Pathology</w:t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>
        <w:rPr>
          <w:rFonts w:asciiTheme="minorHAnsi" w:hAnsiTheme="minorHAnsi" w:cstheme="minorHAnsi"/>
          <w:szCs w:val="24"/>
        </w:rPr>
        <w:t xml:space="preserve">    </w:t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 w:rsidRPr="00946109">
        <w:rPr>
          <w:rFonts w:ascii="Wingdings" w:hAnsi="Wingdings"/>
          <w:color w:val="1F497D"/>
          <w:sz w:val="22"/>
          <w:szCs w:val="22"/>
        </w:rPr>
        <w:t></w:t>
      </w:r>
      <w:r w:rsidR="00A62808" w:rsidRPr="00946109">
        <w:rPr>
          <w:sz w:val="22"/>
          <w:szCs w:val="22"/>
        </w:rPr>
        <w:t>:</w:t>
      </w:r>
      <w:hyperlink r:id="rId8" w:history="1">
        <w:r w:rsidR="00A62808" w:rsidRPr="00946109">
          <w:rPr>
            <w:color w:val="0000FF" w:themeColor="hyperlink"/>
            <w:sz w:val="22"/>
            <w:szCs w:val="22"/>
            <w:u w:val="single"/>
          </w:rPr>
          <w:t>Janet.thompson8@nhs.net</w:t>
        </w:r>
      </w:hyperlink>
      <w:r w:rsidR="00A62808" w:rsidRPr="00946109">
        <w:rPr>
          <w:sz w:val="22"/>
          <w:szCs w:val="22"/>
        </w:rPr>
        <w:t xml:space="preserve">  </w:t>
      </w:r>
      <w:r w:rsidR="00E4085E" w:rsidRPr="00E4085E">
        <w:rPr>
          <w:rFonts w:asciiTheme="minorHAnsi" w:hAnsiTheme="minorHAnsi" w:cstheme="minorHAnsi"/>
          <w:szCs w:val="24"/>
        </w:rPr>
        <w:t xml:space="preserve">  </w:t>
      </w:r>
      <w:r w:rsidR="00A62808" w:rsidRPr="00946109">
        <w:rPr>
          <w:rFonts w:ascii="Wingdings" w:hAnsi="Wingdings"/>
          <w:color w:val="1F497D"/>
          <w:sz w:val="22"/>
          <w:szCs w:val="22"/>
        </w:rPr>
        <w:t></w:t>
      </w:r>
      <w:r w:rsidR="00A62808" w:rsidRPr="00946109">
        <w:rPr>
          <w:rFonts w:cs="Arial"/>
          <w:color w:val="1F497D"/>
          <w:sz w:val="22"/>
          <w:szCs w:val="22"/>
        </w:rPr>
        <w:t>:</w:t>
      </w:r>
      <w:r w:rsidR="00A62808" w:rsidRPr="00946109">
        <w:rPr>
          <w:sz w:val="22"/>
          <w:szCs w:val="22"/>
        </w:rPr>
        <w:t xml:space="preserve"> </w:t>
      </w:r>
      <w:r w:rsidR="00A62808" w:rsidRPr="00946109">
        <w:rPr>
          <w:b/>
          <w:color w:val="1F497D"/>
          <w:sz w:val="22"/>
          <w:szCs w:val="22"/>
        </w:rPr>
        <w:t>0191 282 1959</w:t>
      </w:r>
    </w:p>
    <w:p w14:paraId="5FE527C6" w14:textId="77777777" w:rsidR="009E78C6" w:rsidRPr="00E4085E" w:rsidRDefault="009E78C6" w:rsidP="00E4085E">
      <w:pPr>
        <w:jc w:val="left"/>
        <w:rPr>
          <w:rFonts w:asciiTheme="minorHAnsi" w:hAnsiTheme="minorHAnsi" w:cstheme="minorHAnsi"/>
          <w:szCs w:val="24"/>
        </w:rPr>
      </w:pPr>
      <w:r w:rsidRPr="00E4085E">
        <w:rPr>
          <w:rFonts w:asciiTheme="minorHAnsi" w:hAnsiTheme="minorHAnsi" w:cstheme="minorHAnsi"/>
          <w:szCs w:val="24"/>
        </w:rPr>
        <w:t>New Victoria Wing, Level3</w:t>
      </w:r>
      <w:r w:rsidR="00E4085E">
        <w:rPr>
          <w:rFonts w:asciiTheme="minorHAnsi" w:hAnsiTheme="minorHAnsi" w:cstheme="minorHAnsi"/>
          <w:szCs w:val="24"/>
        </w:rPr>
        <w:tab/>
        <w:t xml:space="preserve">                </w:t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>Dr Abhijit Joshi, Consultant Neur</w:t>
      </w:r>
      <w:r w:rsidR="00CA3254">
        <w:rPr>
          <w:rFonts w:asciiTheme="minorHAnsi" w:hAnsiTheme="minorHAnsi" w:cstheme="minorHAnsi"/>
          <w:szCs w:val="24"/>
        </w:rPr>
        <w:t>o</w:t>
      </w:r>
      <w:r w:rsidR="00E4085E" w:rsidRPr="00E4085E">
        <w:rPr>
          <w:rFonts w:asciiTheme="minorHAnsi" w:hAnsiTheme="minorHAnsi" w:cstheme="minorHAnsi"/>
          <w:szCs w:val="24"/>
        </w:rPr>
        <w:t>pathologist.</w:t>
      </w:r>
    </w:p>
    <w:p w14:paraId="7533B6D6" w14:textId="77777777" w:rsidR="00A62808" w:rsidRPr="00A62808" w:rsidRDefault="009E78C6" w:rsidP="00A62808">
      <w:pPr>
        <w:jc w:val="left"/>
        <w:rPr>
          <w:b/>
          <w:color w:val="1F497D"/>
          <w:sz w:val="22"/>
          <w:szCs w:val="22"/>
        </w:rPr>
      </w:pPr>
      <w:r w:rsidRPr="00E4085E">
        <w:rPr>
          <w:rFonts w:asciiTheme="minorHAnsi" w:hAnsiTheme="minorHAnsi" w:cstheme="minorHAnsi"/>
          <w:szCs w:val="24"/>
        </w:rPr>
        <w:t>RVI</w:t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 w:rsidRPr="00E4085E">
        <w:rPr>
          <w:rFonts w:asciiTheme="minorHAnsi" w:hAnsiTheme="minorHAnsi" w:cstheme="minorHAnsi"/>
          <w:szCs w:val="24"/>
        </w:rPr>
        <w:tab/>
      </w:r>
      <w:r w:rsidR="00E4085E">
        <w:rPr>
          <w:rFonts w:asciiTheme="minorHAnsi" w:hAnsiTheme="minorHAnsi" w:cstheme="minorHAnsi"/>
          <w:szCs w:val="24"/>
        </w:rPr>
        <w:t xml:space="preserve">    </w:t>
      </w:r>
      <w:r w:rsidR="00A62808">
        <w:rPr>
          <w:rFonts w:asciiTheme="minorHAnsi" w:hAnsiTheme="minorHAnsi" w:cstheme="minorHAnsi"/>
          <w:szCs w:val="24"/>
        </w:rPr>
        <w:tab/>
      </w:r>
      <w:r w:rsidR="00A62808">
        <w:rPr>
          <w:rFonts w:asciiTheme="minorHAnsi" w:hAnsiTheme="minorHAnsi" w:cstheme="minorHAnsi"/>
          <w:szCs w:val="24"/>
        </w:rPr>
        <w:tab/>
      </w:r>
      <w:r w:rsidR="00A62808" w:rsidRPr="00946109">
        <w:rPr>
          <w:rFonts w:ascii="Wingdings" w:hAnsi="Wingdings"/>
          <w:color w:val="1F497D"/>
          <w:sz w:val="22"/>
          <w:szCs w:val="22"/>
        </w:rPr>
        <w:t></w:t>
      </w:r>
      <w:r w:rsidR="00A62808" w:rsidRPr="00946109">
        <w:rPr>
          <w:sz w:val="22"/>
          <w:szCs w:val="22"/>
        </w:rPr>
        <w:t xml:space="preserve">:  </w:t>
      </w:r>
      <w:hyperlink r:id="rId9" w:history="1">
        <w:r w:rsidR="00A62808" w:rsidRPr="00946109">
          <w:rPr>
            <w:color w:val="0000FF" w:themeColor="hyperlink"/>
            <w:sz w:val="22"/>
            <w:szCs w:val="22"/>
            <w:u w:val="single"/>
          </w:rPr>
          <w:t>Abhijit.Joshi1@nhs.net</w:t>
        </w:r>
      </w:hyperlink>
      <w:r w:rsidR="00A62808" w:rsidRPr="00946109">
        <w:rPr>
          <w:color w:val="0000FF" w:themeColor="hyperlink"/>
          <w:sz w:val="22"/>
          <w:szCs w:val="22"/>
          <w:u w:val="single"/>
        </w:rPr>
        <w:t xml:space="preserve">     </w:t>
      </w:r>
      <w:r w:rsidR="00A62808" w:rsidRPr="00946109">
        <w:rPr>
          <w:rFonts w:ascii="Wingdings" w:hAnsi="Wingdings"/>
          <w:color w:val="1F497D"/>
          <w:sz w:val="22"/>
          <w:szCs w:val="22"/>
        </w:rPr>
        <w:t></w:t>
      </w:r>
      <w:r w:rsidR="00A62808" w:rsidRPr="00946109">
        <w:rPr>
          <w:rFonts w:ascii="Wingdings" w:hAnsi="Wingdings"/>
          <w:color w:val="1F497D"/>
          <w:sz w:val="22"/>
          <w:szCs w:val="22"/>
        </w:rPr>
        <w:t></w:t>
      </w:r>
      <w:r w:rsidR="00A62808" w:rsidRPr="00946109">
        <w:rPr>
          <w:rFonts w:cs="Arial"/>
          <w:color w:val="1F497D"/>
          <w:sz w:val="22"/>
          <w:szCs w:val="22"/>
        </w:rPr>
        <w:t>:</w:t>
      </w:r>
      <w:r w:rsidR="00A62808" w:rsidRPr="00946109">
        <w:rPr>
          <w:sz w:val="22"/>
          <w:szCs w:val="22"/>
        </w:rPr>
        <w:t xml:space="preserve"> </w:t>
      </w:r>
      <w:r w:rsidR="00A62808" w:rsidRPr="00946109">
        <w:rPr>
          <w:b/>
          <w:color w:val="1F497D"/>
          <w:sz w:val="22"/>
          <w:szCs w:val="22"/>
        </w:rPr>
        <w:t>0191 282 1301</w:t>
      </w:r>
      <w:r w:rsidR="00E4085E" w:rsidRPr="00E4085E">
        <w:rPr>
          <w:rFonts w:asciiTheme="minorHAnsi" w:hAnsiTheme="minorHAnsi" w:cstheme="minorHAnsi"/>
          <w:b/>
          <w:color w:val="1F497D"/>
          <w:szCs w:val="24"/>
        </w:rPr>
        <w:tab/>
      </w:r>
    </w:p>
    <w:p w14:paraId="5BFA1CC3" w14:textId="77777777" w:rsidR="009E78C6" w:rsidRPr="00E4085E" w:rsidRDefault="009E78C6" w:rsidP="00A62808">
      <w:pPr>
        <w:jc w:val="left"/>
        <w:rPr>
          <w:rFonts w:asciiTheme="minorHAnsi" w:hAnsiTheme="minorHAnsi" w:cstheme="minorHAnsi"/>
          <w:b/>
          <w:color w:val="1F497D"/>
          <w:szCs w:val="24"/>
        </w:rPr>
      </w:pPr>
      <w:r w:rsidRPr="00E4085E">
        <w:rPr>
          <w:rFonts w:asciiTheme="minorHAnsi" w:hAnsiTheme="minorHAnsi" w:cstheme="minorHAnsi"/>
          <w:szCs w:val="24"/>
        </w:rPr>
        <w:t>Newcastle upon Tyne</w:t>
      </w:r>
    </w:p>
    <w:p w14:paraId="252E49C5" w14:textId="77777777" w:rsidR="009E78C6" w:rsidRDefault="009E78C6" w:rsidP="00A62808">
      <w:pPr>
        <w:jc w:val="left"/>
        <w:rPr>
          <w:rFonts w:asciiTheme="minorHAnsi" w:hAnsiTheme="minorHAnsi" w:cstheme="minorHAnsi"/>
          <w:szCs w:val="24"/>
        </w:rPr>
      </w:pPr>
      <w:r w:rsidRPr="00E4085E">
        <w:rPr>
          <w:rFonts w:asciiTheme="minorHAnsi" w:hAnsiTheme="minorHAnsi" w:cstheme="minorHAnsi"/>
          <w:szCs w:val="24"/>
        </w:rPr>
        <w:t xml:space="preserve">NE1 4LP </w:t>
      </w:r>
    </w:p>
    <w:p w14:paraId="7BD0D7BD" w14:textId="77777777" w:rsidR="00A62808" w:rsidRPr="00226544" w:rsidRDefault="00A62808" w:rsidP="00A62808">
      <w:pPr>
        <w:jc w:val="left"/>
        <w:rPr>
          <w:rFonts w:asciiTheme="minorHAnsi" w:hAnsiTheme="minorHAnsi" w:cstheme="minorHAnsi"/>
          <w:sz w:val="6"/>
          <w:szCs w:val="6"/>
        </w:rPr>
      </w:pPr>
    </w:p>
    <w:p w14:paraId="15F17150" w14:textId="77777777" w:rsidR="00EC5AA9" w:rsidRPr="00226544" w:rsidRDefault="009E78C6" w:rsidP="00226544">
      <w:pPr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If you require a courier for collection of frozen samples, please contact the team via email at </w:t>
      </w:r>
      <w:hyperlink r:id="rId10" w:history="1">
        <w:r w:rsidRPr="00EB6538">
          <w:rPr>
            <w:rStyle w:val="Hyperlink"/>
            <w:rFonts w:asciiTheme="minorHAnsi" w:hAnsiTheme="minorHAnsi" w:cstheme="minorHAnsi"/>
            <w:szCs w:val="24"/>
          </w:rPr>
          <w:t>nuth.neuropathnewcastle@nhs.net</w:t>
        </w:r>
      </w:hyperlink>
      <w:r>
        <w:rPr>
          <w:rFonts w:asciiTheme="minorHAnsi" w:hAnsiTheme="minorHAnsi" w:cstheme="minorHAnsi"/>
          <w:szCs w:val="24"/>
        </w:rPr>
        <w:t xml:space="preserve">. </w:t>
      </w:r>
      <w:r w:rsidRPr="009E78C6">
        <w:rPr>
          <w:rFonts w:asciiTheme="minorHAnsi" w:hAnsiTheme="minorHAnsi" w:cstheme="minorHAnsi"/>
          <w:i/>
          <w:szCs w:val="24"/>
        </w:rPr>
        <w:t>Please note an additional charge will b</w:t>
      </w:r>
      <w:r w:rsidR="00A62808">
        <w:rPr>
          <w:rFonts w:asciiTheme="minorHAnsi" w:hAnsiTheme="minorHAnsi" w:cstheme="minorHAnsi"/>
          <w:i/>
          <w:szCs w:val="24"/>
        </w:rPr>
        <w:t>e applied for this service.</w:t>
      </w:r>
    </w:p>
    <w:p w14:paraId="6A94C315" w14:textId="77777777" w:rsidR="00EC4700" w:rsidRPr="006861A8" w:rsidRDefault="00EC4700" w:rsidP="0016002C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10846" w:type="dxa"/>
        <w:jc w:val="center"/>
        <w:tblLook w:val="04A0" w:firstRow="1" w:lastRow="0" w:firstColumn="1" w:lastColumn="0" w:noHBand="0" w:noVBand="1"/>
      </w:tblPr>
      <w:tblGrid>
        <w:gridCol w:w="5638"/>
        <w:gridCol w:w="5208"/>
      </w:tblGrid>
      <w:tr w:rsidR="00721A4F" w:rsidRPr="0028201F" w14:paraId="50DCDC22" w14:textId="77777777" w:rsidTr="00A62808">
        <w:trPr>
          <w:cantSplit/>
          <w:trHeight w:val="97"/>
          <w:jc w:val="center"/>
        </w:trPr>
        <w:tc>
          <w:tcPr>
            <w:tcW w:w="10846" w:type="dxa"/>
            <w:gridSpan w:val="2"/>
            <w:shd w:val="clear" w:color="auto" w:fill="808080" w:themeFill="background1" w:themeFillShade="80"/>
            <w:vAlign w:val="center"/>
          </w:tcPr>
          <w:p w14:paraId="680CDF3B" w14:textId="77777777" w:rsidR="00721A4F" w:rsidRPr="00683AE6" w:rsidRDefault="00292F27" w:rsidP="0093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RVI Lab </w:t>
            </w:r>
            <w:r w:rsidR="00721A4F"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Use</w:t>
            </w:r>
          </w:p>
        </w:tc>
      </w:tr>
      <w:tr w:rsidR="009E78C6" w:rsidRPr="0028201F" w14:paraId="0F9C1CD8" w14:textId="77777777" w:rsidTr="00A62808">
        <w:trPr>
          <w:cantSplit/>
          <w:trHeight w:val="227"/>
          <w:jc w:val="center"/>
        </w:trPr>
        <w:tc>
          <w:tcPr>
            <w:tcW w:w="5638" w:type="dxa"/>
            <w:shd w:val="clear" w:color="auto" w:fill="FFFFFF" w:themeFill="background1"/>
          </w:tcPr>
          <w:p w14:paraId="43F5EE4D" w14:textId="77777777" w:rsidR="009E78C6" w:rsidRDefault="009E78C6" w:rsidP="009E78C6">
            <w:r>
              <w:t xml:space="preserve"> </w:t>
            </w:r>
            <w:sdt>
              <w:sdtPr>
                <w:id w:val="-172551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E73CF">
              <w:rPr>
                <w:rFonts w:asciiTheme="minorHAnsi" w:hAnsiTheme="minorHAnsi" w:cstheme="minorHAnsi"/>
              </w:rPr>
              <w:t>Email sent to confirm receipt of samples</w:t>
            </w:r>
            <w:r>
              <w:rPr>
                <w:rFonts w:asciiTheme="minorHAnsi" w:hAnsiTheme="minorHAnsi" w:cstheme="minorHAnsi"/>
              </w:rPr>
              <w:t xml:space="preserve">                               </w:t>
            </w:r>
          </w:p>
        </w:tc>
        <w:tc>
          <w:tcPr>
            <w:tcW w:w="5207" w:type="dxa"/>
            <w:shd w:val="clear" w:color="auto" w:fill="FFFFFF" w:themeFill="background1"/>
          </w:tcPr>
          <w:p w14:paraId="4CC3D3AB" w14:textId="77777777" w:rsidR="009E78C6" w:rsidRDefault="009E78C6" w:rsidP="00EE73CF">
            <w:r>
              <w:rPr>
                <w:rFonts w:asciiTheme="minorHAnsi" w:hAnsiTheme="minorHAnsi" w:cstheme="minorHAnsi"/>
              </w:rPr>
              <w:t>iLab user no. / date:</w:t>
            </w:r>
          </w:p>
        </w:tc>
      </w:tr>
      <w:tr w:rsidR="00327CFA" w:rsidRPr="0028201F" w14:paraId="1B56D568" w14:textId="77777777" w:rsidTr="00BE7145">
        <w:trPr>
          <w:cantSplit/>
          <w:trHeight w:val="871"/>
          <w:jc w:val="center"/>
        </w:trPr>
        <w:tc>
          <w:tcPr>
            <w:tcW w:w="10846" w:type="dxa"/>
            <w:gridSpan w:val="2"/>
            <w:shd w:val="clear" w:color="auto" w:fill="FFFFFF" w:themeFill="background1"/>
            <w:vAlign w:val="center"/>
          </w:tcPr>
          <w:p w14:paraId="730B3626" w14:textId="4F4853B7" w:rsidR="009E78C6" w:rsidRPr="00E4085E" w:rsidRDefault="009E78C6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78C6">
              <w:rPr>
                <w:rFonts w:asciiTheme="minorHAnsi" w:hAnsiTheme="minorHAnsi" w:cstheme="minorHAnsi"/>
                <w:sz w:val="22"/>
                <w:szCs w:val="22"/>
              </w:rPr>
              <w:t>Samples received: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29113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E73CF" w:rsidRPr="007E5FD0">
              <w:rPr>
                <w:rFonts w:asciiTheme="minorHAnsi" w:hAnsiTheme="minorHAnsi" w:cstheme="minorHAnsi"/>
                <w:szCs w:val="24"/>
              </w:rPr>
              <w:t xml:space="preserve"> Frozen aliquot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        </w:t>
            </w:r>
            <w:r w:rsidR="00EE73CF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 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8729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00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7CFA" w:rsidRPr="007E5FD0">
              <w:rPr>
                <w:rFonts w:asciiTheme="minorHAnsi" w:hAnsiTheme="minorHAnsi" w:cstheme="minorHAnsi"/>
                <w:szCs w:val="24"/>
              </w:rPr>
              <w:t xml:space="preserve"> FFPE block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         </w:t>
            </w:r>
            <w:r w:rsidR="00EE73CF">
              <w:rPr>
                <w:rFonts w:asciiTheme="minorHAnsi" w:hAnsiTheme="minorHAnsi" w:cstheme="minorHAnsi"/>
                <w:szCs w:val="24"/>
              </w:rPr>
              <w:t xml:space="preserve">       </w:t>
            </w:r>
            <w:r w:rsidR="00327CFA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10294C0A" w14:textId="77777777" w:rsidR="00327CFA" w:rsidRPr="00EE73CF" w:rsidRDefault="00327CFA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</w:t>
            </w:r>
            <w:r w:rsidR="009E78C6">
              <w:rPr>
                <w:rFonts w:asciiTheme="minorHAnsi" w:hAnsiTheme="minorHAnsi" w:cstheme="minorHAnsi"/>
                <w:szCs w:val="24"/>
              </w:rPr>
              <w:t xml:space="preserve">               </w:t>
            </w:r>
            <w:r w:rsidR="00E4085E">
              <w:rPr>
                <w:rFonts w:asciiTheme="minorHAnsi" w:hAnsiTheme="minorHAnsi" w:cstheme="minorHAnsi"/>
                <w:szCs w:val="24"/>
              </w:rPr>
              <w:t xml:space="preserve">        </w:t>
            </w:r>
            <w:r w:rsidR="009E78C6"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>
              <w:rPr>
                <w:rFonts w:asciiTheme="minorHAnsi" w:hAnsiTheme="minorHAnsi" w:cstheme="minorHAnsi"/>
                <w:szCs w:val="24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955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8C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E5FD0">
              <w:rPr>
                <w:rFonts w:asciiTheme="minorHAnsi" w:hAnsiTheme="minorHAnsi" w:cstheme="minorHAnsi"/>
                <w:szCs w:val="24"/>
              </w:rPr>
              <w:t xml:space="preserve"> Stained slides </w:t>
            </w:r>
            <w:r w:rsidR="00EE73CF">
              <w:rPr>
                <w:rFonts w:asciiTheme="minorHAnsi" w:hAnsiTheme="minorHAnsi" w:cstheme="minorHAnsi"/>
                <w:szCs w:val="24"/>
              </w:rPr>
              <w:t xml:space="preserve">                        </w:t>
            </w:r>
            <w:r w:rsidR="009E78C6">
              <w:rPr>
                <w:rFonts w:asciiTheme="minorHAnsi" w:hAnsiTheme="minorHAnsi" w:cstheme="minorHAnsi"/>
                <w:szCs w:val="24"/>
              </w:rPr>
              <w:t xml:space="preserve">                    </w:t>
            </w:r>
            <w:r w:rsidR="00EE73CF">
              <w:rPr>
                <w:rFonts w:asciiTheme="minorHAnsi" w:hAnsiTheme="minorHAnsi" w:cstheme="minorHAnsi"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8495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3CF" w:rsidRPr="007E5FD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E73CF" w:rsidRPr="007E5FD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E73CF">
              <w:rPr>
                <w:rFonts w:asciiTheme="minorHAnsi" w:hAnsiTheme="minorHAnsi" w:cstheme="minorHAnsi"/>
                <w:szCs w:val="24"/>
              </w:rPr>
              <w:t xml:space="preserve">Histo report </w:t>
            </w:r>
          </w:p>
        </w:tc>
      </w:tr>
      <w:tr w:rsidR="00EE73CF" w:rsidRPr="0028201F" w14:paraId="1DD1336D" w14:textId="77777777" w:rsidTr="00A62808">
        <w:trPr>
          <w:cantSplit/>
          <w:trHeight w:val="227"/>
          <w:jc w:val="center"/>
        </w:trPr>
        <w:tc>
          <w:tcPr>
            <w:tcW w:w="5638" w:type="dxa"/>
            <w:shd w:val="clear" w:color="auto" w:fill="FFFFFF" w:themeFill="background1"/>
          </w:tcPr>
          <w:p w14:paraId="6D45ABFA" w14:textId="77777777" w:rsidR="009E78C6" w:rsidRDefault="00EE73CF" w:rsidP="00A6280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Received date:</w:t>
            </w:r>
          </w:p>
        </w:tc>
        <w:tc>
          <w:tcPr>
            <w:tcW w:w="5207" w:type="dxa"/>
            <w:shd w:val="clear" w:color="auto" w:fill="FFFFFF" w:themeFill="background1"/>
          </w:tcPr>
          <w:p w14:paraId="24E394AD" w14:textId="77777777" w:rsidR="00EE73CF" w:rsidRDefault="00EE73CF" w:rsidP="00A6280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Received by:</w:t>
            </w:r>
          </w:p>
          <w:p w14:paraId="49CB7841" w14:textId="77777777" w:rsidR="00A62808" w:rsidRDefault="00A62808" w:rsidP="00A6280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AE9FF4" w14:textId="77777777" w:rsidR="006861A8" w:rsidRPr="001D4BC0" w:rsidRDefault="006861A8" w:rsidP="007842B3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sectPr w:rsidR="006861A8" w:rsidRPr="001D4BC0" w:rsidSect="00794405">
      <w:headerReference w:type="default" r:id="rId11"/>
      <w:pgSz w:w="11909" w:h="16834" w:code="9"/>
      <w:pgMar w:top="720" w:right="720" w:bottom="720" w:left="720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E403" w14:textId="77777777" w:rsidR="008A1D8F" w:rsidRDefault="008A1D8F">
      <w:r>
        <w:separator/>
      </w:r>
    </w:p>
  </w:endnote>
  <w:endnote w:type="continuationSeparator" w:id="0">
    <w:p w14:paraId="2A688F17" w14:textId="77777777" w:rsidR="008A1D8F" w:rsidRDefault="008A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09AC" w14:textId="77777777" w:rsidR="008A1D8F" w:rsidRDefault="008A1D8F">
      <w:r>
        <w:separator/>
      </w:r>
    </w:p>
  </w:footnote>
  <w:footnote w:type="continuationSeparator" w:id="0">
    <w:p w14:paraId="33976229" w14:textId="77777777" w:rsidR="008A1D8F" w:rsidRDefault="008A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C86" w14:textId="77777777" w:rsidR="00175676" w:rsidRDefault="00E4085E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440B7DFE" wp14:editId="07ED5B6F">
          <wp:simplePos x="0" y="0"/>
          <wp:positionH relativeFrom="column">
            <wp:posOffset>2815590</wp:posOffset>
          </wp:positionH>
          <wp:positionV relativeFrom="paragraph">
            <wp:posOffset>67945</wp:posOffset>
          </wp:positionV>
          <wp:extent cx="2783196" cy="2522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196" cy="25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AE6"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962DA" wp14:editId="29B22182">
              <wp:simplePos x="0" y="0"/>
              <wp:positionH relativeFrom="column">
                <wp:posOffset>5629910</wp:posOffset>
              </wp:positionH>
              <wp:positionV relativeFrom="paragraph">
                <wp:posOffset>-98425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83578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6D980738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C59EC3F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0C9254C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FA8AA8D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4A3CA2C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96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3.3pt;margin-top:-7.75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">
              <v:textbox>
                <w:txbxContent>
                  <w:p w14:paraId="3C283578" w14:textId="77777777"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14:paraId="6D980738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C59EC3F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20C9254C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5FA8AA8D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64A3CA2C" w14:textId="77777777"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CD6134">
      <w:rPr>
        <w:noProof/>
        <w:sz w:val="22"/>
        <w:lang w:eastAsia="en-GB"/>
      </w:rPr>
      <w:drawing>
        <wp:inline distT="0" distB="0" distL="0" distR="0" wp14:anchorId="31BC49AD" wp14:editId="1F633656">
          <wp:extent cx="2307066" cy="2356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066" cy="23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FCF63" w14:textId="77777777" w:rsidR="00EC4700" w:rsidRPr="0032531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 w:val="22"/>
        <w:szCs w:val="22"/>
      </w:rPr>
    </w:pPr>
    <w:r w:rsidRPr="0032531A">
      <w:rPr>
        <w:b/>
        <w:i/>
        <w:color w:val="365F91"/>
        <w:sz w:val="22"/>
        <w:szCs w:val="22"/>
      </w:rPr>
      <w:t xml:space="preserve">Directorate of </w:t>
    </w:r>
    <w:r w:rsidR="00BF42A5" w:rsidRPr="0032531A">
      <w:rPr>
        <w:b/>
        <w:i/>
        <w:color w:val="365F91"/>
        <w:sz w:val="22"/>
        <w:szCs w:val="22"/>
      </w:rPr>
      <w:t xml:space="preserve">Integrated </w:t>
    </w:r>
    <w:r w:rsidR="00EC4700" w:rsidRPr="0032531A">
      <w:rPr>
        <w:b/>
        <w:i/>
        <w:color w:val="365F91"/>
        <w:sz w:val="22"/>
        <w:szCs w:val="22"/>
      </w:rPr>
      <w:t>Laboratory Medicine</w:t>
    </w:r>
  </w:p>
  <w:p w14:paraId="7653C25B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32531A">
      <w:rPr>
        <w:b/>
        <w:i/>
        <w:color w:val="365F91"/>
        <w:sz w:val="22"/>
        <w:szCs w:val="22"/>
      </w:rPr>
      <w:t>Cellular Pathology</w:t>
    </w:r>
    <w:r w:rsidR="00EC5AA9">
      <w:rPr>
        <w:b/>
        <w:i/>
        <w:color w:val="365F91"/>
        <w:sz w:val="22"/>
        <w:szCs w:val="22"/>
      </w:rPr>
      <w:t>: NeuroPathology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</w:t>
    </w:r>
    <w:r w:rsidR="005C1BE0" w:rsidRPr="006D404A">
      <w:rPr>
        <w:sz w:val="20"/>
      </w:rPr>
      <w:t xml:space="preserve">    </w:t>
    </w:r>
    <w:r w:rsidR="003D0059" w:rsidRPr="006D404A">
      <w:rPr>
        <w:sz w:val="20"/>
      </w:rPr>
      <w:t xml:space="preserve">   </w:t>
    </w:r>
    <w:r w:rsidR="00EC5AA9">
      <w:rPr>
        <w:sz w:val="20"/>
      </w:rPr>
      <w:t>HILF770</w:t>
    </w:r>
    <w:r w:rsidR="003D0059" w:rsidRPr="006D404A">
      <w:rPr>
        <w:sz w:val="20"/>
      </w:rPr>
      <w:t xml:space="preserve">       </w:t>
    </w:r>
    <w:r w:rsidRPr="006D404A">
      <w:rPr>
        <w:sz w:val="20"/>
      </w:rPr>
      <w:t xml:space="preserve">Revision Version: </w:t>
    </w:r>
    <w:r w:rsidR="00226544">
      <w:rPr>
        <w:sz w:val="20"/>
      </w:rPr>
      <w:t>2</w:t>
    </w:r>
    <w:r w:rsidR="003A362F">
      <w:rPr>
        <w:sz w:val="20"/>
      </w:rPr>
      <w:t xml:space="preserve"> </w:t>
    </w:r>
  </w:p>
  <w:p w14:paraId="06542282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A05B74"/>
    <w:multiLevelType w:val="hybridMultilevel"/>
    <w:tmpl w:val="5FDC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9A3577B"/>
    <w:multiLevelType w:val="hybridMultilevel"/>
    <w:tmpl w:val="CEF0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0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CC375A"/>
    <w:multiLevelType w:val="hybridMultilevel"/>
    <w:tmpl w:val="8ABAA1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91389852">
    <w:abstractNumId w:val="8"/>
  </w:num>
  <w:num w:numId="2" w16cid:durableId="745684158">
    <w:abstractNumId w:val="35"/>
  </w:num>
  <w:num w:numId="3" w16cid:durableId="1500151247">
    <w:abstractNumId w:val="24"/>
  </w:num>
  <w:num w:numId="4" w16cid:durableId="1849100297">
    <w:abstractNumId w:val="31"/>
  </w:num>
  <w:num w:numId="5" w16cid:durableId="496044794">
    <w:abstractNumId w:val="4"/>
  </w:num>
  <w:num w:numId="6" w16cid:durableId="1424447842">
    <w:abstractNumId w:val="26"/>
  </w:num>
  <w:num w:numId="7" w16cid:durableId="1687708640">
    <w:abstractNumId w:val="1"/>
  </w:num>
  <w:num w:numId="8" w16cid:durableId="1145897722">
    <w:abstractNumId w:val="32"/>
  </w:num>
  <w:num w:numId="9" w16cid:durableId="1012799181">
    <w:abstractNumId w:val="2"/>
  </w:num>
  <w:num w:numId="10" w16cid:durableId="517042291">
    <w:abstractNumId w:val="18"/>
  </w:num>
  <w:num w:numId="11" w16cid:durableId="684479787">
    <w:abstractNumId w:val="12"/>
  </w:num>
  <w:num w:numId="12" w16cid:durableId="2015066036">
    <w:abstractNumId w:val="11"/>
  </w:num>
  <w:num w:numId="13" w16cid:durableId="2109304111">
    <w:abstractNumId w:val="19"/>
  </w:num>
  <w:num w:numId="14" w16cid:durableId="849683963">
    <w:abstractNumId w:val="7"/>
  </w:num>
  <w:num w:numId="15" w16cid:durableId="1907639806">
    <w:abstractNumId w:val="6"/>
  </w:num>
  <w:num w:numId="16" w16cid:durableId="1724984277">
    <w:abstractNumId w:val="14"/>
  </w:num>
  <w:num w:numId="17" w16cid:durableId="47531003">
    <w:abstractNumId w:val="17"/>
  </w:num>
  <w:num w:numId="18" w16cid:durableId="513764472">
    <w:abstractNumId w:val="21"/>
  </w:num>
  <w:num w:numId="19" w16cid:durableId="1554540439">
    <w:abstractNumId w:val="9"/>
  </w:num>
  <w:num w:numId="20" w16cid:durableId="902790246">
    <w:abstractNumId w:val="10"/>
  </w:num>
  <w:num w:numId="21" w16cid:durableId="720055210">
    <w:abstractNumId w:val="29"/>
  </w:num>
  <w:num w:numId="22" w16cid:durableId="1300069986">
    <w:abstractNumId w:val="15"/>
  </w:num>
  <w:num w:numId="23" w16cid:durableId="575942931">
    <w:abstractNumId w:val="36"/>
  </w:num>
  <w:num w:numId="24" w16cid:durableId="303319436">
    <w:abstractNumId w:val="5"/>
  </w:num>
  <w:num w:numId="25" w16cid:durableId="1220899787">
    <w:abstractNumId w:val="3"/>
  </w:num>
  <w:num w:numId="26" w16cid:durableId="1525098375">
    <w:abstractNumId w:val="13"/>
  </w:num>
  <w:num w:numId="27" w16cid:durableId="1026176048">
    <w:abstractNumId w:val="30"/>
  </w:num>
  <w:num w:numId="28" w16cid:durableId="1622421847">
    <w:abstractNumId w:val="28"/>
  </w:num>
  <w:num w:numId="29" w16cid:durableId="1057046632">
    <w:abstractNumId w:val="20"/>
  </w:num>
  <w:num w:numId="30" w16cid:durableId="1566842676">
    <w:abstractNumId w:val="25"/>
  </w:num>
  <w:num w:numId="31" w16cid:durableId="759328911">
    <w:abstractNumId w:val="0"/>
  </w:num>
  <w:num w:numId="32" w16cid:durableId="1579170914">
    <w:abstractNumId w:val="16"/>
  </w:num>
  <w:num w:numId="33" w16cid:durableId="484705863">
    <w:abstractNumId w:val="23"/>
  </w:num>
  <w:num w:numId="34" w16cid:durableId="341515272">
    <w:abstractNumId w:val="34"/>
  </w:num>
  <w:num w:numId="35" w16cid:durableId="1689524041">
    <w:abstractNumId w:val="33"/>
  </w:num>
  <w:num w:numId="36" w16cid:durableId="56589255">
    <w:abstractNumId w:val="27"/>
  </w:num>
  <w:num w:numId="37" w16cid:durableId="482504348">
    <w:abstractNumId w:val="37"/>
  </w:num>
  <w:num w:numId="38" w16cid:durableId="9947235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3IdIzGc9mliwd3tH495n48/CPPYTm3En1PvjIdFgxFumWR/V74k321fgBzaO77nbiX5XkWEXUnND/dD437xOA==" w:salt="eCfcuEcs9H7wbk82cX5Q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3085746-1F25-4CED-831C-9B573AF40EF0}"/>
    <w:docVar w:name="dgnword-eventsink" w:val="2885054110208"/>
  </w:docVars>
  <w:rsids>
    <w:rsidRoot w:val="00157B8A"/>
    <w:rsid w:val="00005CD8"/>
    <w:rsid w:val="00010AD4"/>
    <w:rsid w:val="000373E4"/>
    <w:rsid w:val="00042859"/>
    <w:rsid w:val="00046F93"/>
    <w:rsid w:val="00052699"/>
    <w:rsid w:val="00055D09"/>
    <w:rsid w:val="000743D7"/>
    <w:rsid w:val="000B6EB0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63C9A"/>
    <w:rsid w:val="00173349"/>
    <w:rsid w:val="00174656"/>
    <w:rsid w:val="00175676"/>
    <w:rsid w:val="001768AE"/>
    <w:rsid w:val="00177A01"/>
    <w:rsid w:val="0019040A"/>
    <w:rsid w:val="001917C7"/>
    <w:rsid w:val="001963D5"/>
    <w:rsid w:val="001A23EC"/>
    <w:rsid w:val="001B69E9"/>
    <w:rsid w:val="001C151B"/>
    <w:rsid w:val="001C3EFB"/>
    <w:rsid w:val="001C578D"/>
    <w:rsid w:val="001D4BC0"/>
    <w:rsid w:val="001E3500"/>
    <w:rsid w:val="001E664F"/>
    <w:rsid w:val="001F00E0"/>
    <w:rsid w:val="001F522C"/>
    <w:rsid w:val="00200982"/>
    <w:rsid w:val="0020590A"/>
    <w:rsid w:val="00205B89"/>
    <w:rsid w:val="002152BF"/>
    <w:rsid w:val="00226544"/>
    <w:rsid w:val="0027077C"/>
    <w:rsid w:val="00271BC9"/>
    <w:rsid w:val="0028201F"/>
    <w:rsid w:val="00285286"/>
    <w:rsid w:val="00286A8F"/>
    <w:rsid w:val="0029148D"/>
    <w:rsid w:val="00292F27"/>
    <w:rsid w:val="002964F4"/>
    <w:rsid w:val="002A0145"/>
    <w:rsid w:val="002A2CF7"/>
    <w:rsid w:val="002A5060"/>
    <w:rsid w:val="002A56C4"/>
    <w:rsid w:val="002A79D3"/>
    <w:rsid w:val="002C7B5F"/>
    <w:rsid w:val="002D12B3"/>
    <w:rsid w:val="002E5BAA"/>
    <w:rsid w:val="002E61AF"/>
    <w:rsid w:val="002F16B3"/>
    <w:rsid w:val="002F7B7D"/>
    <w:rsid w:val="00310F36"/>
    <w:rsid w:val="00325068"/>
    <w:rsid w:val="0032531A"/>
    <w:rsid w:val="00327CFA"/>
    <w:rsid w:val="003343E1"/>
    <w:rsid w:val="003452C4"/>
    <w:rsid w:val="0035283F"/>
    <w:rsid w:val="00353742"/>
    <w:rsid w:val="003718CC"/>
    <w:rsid w:val="00374C37"/>
    <w:rsid w:val="00394153"/>
    <w:rsid w:val="003A3236"/>
    <w:rsid w:val="003A362F"/>
    <w:rsid w:val="003A3939"/>
    <w:rsid w:val="003A4580"/>
    <w:rsid w:val="003B13C8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239EE"/>
    <w:rsid w:val="00433E22"/>
    <w:rsid w:val="00440C0E"/>
    <w:rsid w:val="004415EC"/>
    <w:rsid w:val="0044279D"/>
    <w:rsid w:val="00444481"/>
    <w:rsid w:val="004600D0"/>
    <w:rsid w:val="0046297C"/>
    <w:rsid w:val="00471C46"/>
    <w:rsid w:val="00482290"/>
    <w:rsid w:val="00487541"/>
    <w:rsid w:val="00494D67"/>
    <w:rsid w:val="004B3CA1"/>
    <w:rsid w:val="004C376A"/>
    <w:rsid w:val="004E3130"/>
    <w:rsid w:val="004E3FA1"/>
    <w:rsid w:val="004E4CBB"/>
    <w:rsid w:val="004F0A91"/>
    <w:rsid w:val="004F2002"/>
    <w:rsid w:val="0050604B"/>
    <w:rsid w:val="0050789F"/>
    <w:rsid w:val="00516A38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4D23"/>
    <w:rsid w:val="005B77ED"/>
    <w:rsid w:val="005C1BE0"/>
    <w:rsid w:val="005C35C7"/>
    <w:rsid w:val="005C4EB8"/>
    <w:rsid w:val="005D0E9D"/>
    <w:rsid w:val="005D3248"/>
    <w:rsid w:val="005F7D6F"/>
    <w:rsid w:val="0060032E"/>
    <w:rsid w:val="006231B3"/>
    <w:rsid w:val="00623E03"/>
    <w:rsid w:val="00646B77"/>
    <w:rsid w:val="00661E13"/>
    <w:rsid w:val="00666AAE"/>
    <w:rsid w:val="00667517"/>
    <w:rsid w:val="00681DC1"/>
    <w:rsid w:val="0068378D"/>
    <w:rsid w:val="00683AE6"/>
    <w:rsid w:val="006861A8"/>
    <w:rsid w:val="00694E7B"/>
    <w:rsid w:val="006A6CBB"/>
    <w:rsid w:val="006B372A"/>
    <w:rsid w:val="006B4942"/>
    <w:rsid w:val="006C0763"/>
    <w:rsid w:val="006C29B3"/>
    <w:rsid w:val="006C566A"/>
    <w:rsid w:val="006D404A"/>
    <w:rsid w:val="006E5CF1"/>
    <w:rsid w:val="00721A4F"/>
    <w:rsid w:val="00726E72"/>
    <w:rsid w:val="00727881"/>
    <w:rsid w:val="007468EC"/>
    <w:rsid w:val="00761D58"/>
    <w:rsid w:val="00762316"/>
    <w:rsid w:val="0076718E"/>
    <w:rsid w:val="007802FD"/>
    <w:rsid w:val="007808F6"/>
    <w:rsid w:val="00780A63"/>
    <w:rsid w:val="00782481"/>
    <w:rsid w:val="007842B3"/>
    <w:rsid w:val="00793D4E"/>
    <w:rsid w:val="00793F8E"/>
    <w:rsid w:val="00794405"/>
    <w:rsid w:val="00795122"/>
    <w:rsid w:val="007A376C"/>
    <w:rsid w:val="007A5353"/>
    <w:rsid w:val="007A686C"/>
    <w:rsid w:val="007B6141"/>
    <w:rsid w:val="007C7BD9"/>
    <w:rsid w:val="007D17AA"/>
    <w:rsid w:val="007D2D14"/>
    <w:rsid w:val="007D426F"/>
    <w:rsid w:val="007E06B1"/>
    <w:rsid w:val="007E5FD0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91437"/>
    <w:rsid w:val="008A1D8F"/>
    <w:rsid w:val="008A4D37"/>
    <w:rsid w:val="008B41DF"/>
    <w:rsid w:val="008C0D52"/>
    <w:rsid w:val="008C31EC"/>
    <w:rsid w:val="008D4216"/>
    <w:rsid w:val="008D4E8F"/>
    <w:rsid w:val="008D7167"/>
    <w:rsid w:val="008E6660"/>
    <w:rsid w:val="00902753"/>
    <w:rsid w:val="009147EF"/>
    <w:rsid w:val="00915349"/>
    <w:rsid w:val="00920456"/>
    <w:rsid w:val="009313AF"/>
    <w:rsid w:val="00932728"/>
    <w:rsid w:val="0093667B"/>
    <w:rsid w:val="009408E9"/>
    <w:rsid w:val="0094155A"/>
    <w:rsid w:val="00945915"/>
    <w:rsid w:val="0095790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8C6"/>
    <w:rsid w:val="009E7CA3"/>
    <w:rsid w:val="00A056F1"/>
    <w:rsid w:val="00A06960"/>
    <w:rsid w:val="00A10C91"/>
    <w:rsid w:val="00A130EE"/>
    <w:rsid w:val="00A404E7"/>
    <w:rsid w:val="00A41484"/>
    <w:rsid w:val="00A45E52"/>
    <w:rsid w:val="00A627DB"/>
    <w:rsid w:val="00A62808"/>
    <w:rsid w:val="00A66BF5"/>
    <w:rsid w:val="00A877AE"/>
    <w:rsid w:val="00A92AAE"/>
    <w:rsid w:val="00AB248B"/>
    <w:rsid w:val="00AB7F86"/>
    <w:rsid w:val="00AD10A8"/>
    <w:rsid w:val="00AD1C02"/>
    <w:rsid w:val="00AD1CC0"/>
    <w:rsid w:val="00AE3223"/>
    <w:rsid w:val="00AE54C3"/>
    <w:rsid w:val="00AF107D"/>
    <w:rsid w:val="00AF1B60"/>
    <w:rsid w:val="00B02D68"/>
    <w:rsid w:val="00B100E8"/>
    <w:rsid w:val="00B11FDF"/>
    <w:rsid w:val="00B21BA7"/>
    <w:rsid w:val="00B22013"/>
    <w:rsid w:val="00B33738"/>
    <w:rsid w:val="00B4701E"/>
    <w:rsid w:val="00B777A3"/>
    <w:rsid w:val="00B865C1"/>
    <w:rsid w:val="00BB11CC"/>
    <w:rsid w:val="00BB273E"/>
    <w:rsid w:val="00BB45B0"/>
    <w:rsid w:val="00BC1974"/>
    <w:rsid w:val="00BC7BC3"/>
    <w:rsid w:val="00BD05FB"/>
    <w:rsid w:val="00BD6839"/>
    <w:rsid w:val="00BE1305"/>
    <w:rsid w:val="00BE7145"/>
    <w:rsid w:val="00BF42A5"/>
    <w:rsid w:val="00C05810"/>
    <w:rsid w:val="00C15DF7"/>
    <w:rsid w:val="00C27C03"/>
    <w:rsid w:val="00C30171"/>
    <w:rsid w:val="00C3540C"/>
    <w:rsid w:val="00C37C16"/>
    <w:rsid w:val="00C51D40"/>
    <w:rsid w:val="00C55BA9"/>
    <w:rsid w:val="00C633E7"/>
    <w:rsid w:val="00C657FE"/>
    <w:rsid w:val="00C76B55"/>
    <w:rsid w:val="00C83CAE"/>
    <w:rsid w:val="00C95B63"/>
    <w:rsid w:val="00CA3254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14BB"/>
    <w:rsid w:val="00D639BC"/>
    <w:rsid w:val="00D661BD"/>
    <w:rsid w:val="00D67CAB"/>
    <w:rsid w:val="00D700BB"/>
    <w:rsid w:val="00D811AF"/>
    <w:rsid w:val="00D816A6"/>
    <w:rsid w:val="00D83999"/>
    <w:rsid w:val="00D83DAF"/>
    <w:rsid w:val="00DA00B6"/>
    <w:rsid w:val="00DA16F6"/>
    <w:rsid w:val="00DA78B8"/>
    <w:rsid w:val="00DB7143"/>
    <w:rsid w:val="00DC4ED6"/>
    <w:rsid w:val="00DC5EEB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085E"/>
    <w:rsid w:val="00E44039"/>
    <w:rsid w:val="00E531F2"/>
    <w:rsid w:val="00E5734A"/>
    <w:rsid w:val="00E610E4"/>
    <w:rsid w:val="00E6494C"/>
    <w:rsid w:val="00E67BDF"/>
    <w:rsid w:val="00E92249"/>
    <w:rsid w:val="00E9342D"/>
    <w:rsid w:val="00E962E5"/>
    <w:rsid w:val="00EA1C15"/>
    <w:rsid w:val="00EA1E15"/>
    <w:rsid w:val="00EB0315"/>
    <w:rsid w:val="00EC4700"/>
    <w:rsid w:val="00EC5AA9"/>
    <w:rsid w:val="00EE73CF"/>
    <w:rsid w:val="00EF42F5"/>
    <w:rsid w:val="00EF75B8"/>
    <w:rsid w:val="00EF7F60"/>
    <w:rsid w:val="00F065CF"/>
    <w:rsid w:val="00F11307"/>
    <w:rsid w:val="00F17A67"/>
    <w:rsid w:val="00F23359"/>
    <w:rsid w:val="00F26155"/>
    <w:rsid w:val="00F313B6"/>
    <w:rsid w:val="00F43A62"/>
    <w:rsid w:val="00F54549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2CE1"/>
    <w:rsid w:val="00FD48FF"/>
    <w:rsid w:val="00FD7077"/>
    <w:rsid w:val="00FE2393"/>
    <w:rsid w:val="00FE7176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065268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.thompson8@nhs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uth.neuropathnewcastle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hijit.Joshi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8791-C40A-4189-8EBB-2F37380F3B3C}"/>
      </w:docPartPr>
      <w:docPartBody>
        <w:p w:rsidR="00D34202" w:rsidRDefault="001C6684"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66440B923D49453E87E11A18DD52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1F20-D509-4058-8B6C-92ACF1CFA63C}"/>
      </w:docPartPr>
      <w:docPartBody>
        <w:p w:rsidR="00767158" w:rsidRDefault="001D3E14" w:rsidP="001D3E14">
          <w:pPr>
            <w:pStyle w:val="66440B923D49453E87E11A18DD524175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8FAEA25962394E67B96C65AACDB1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F306-8121-4FBA-8684-2716B213389E}"/>
      </w:docPartPr>
      <w:docPartBody>
        <w:p w:rsidR="00312E86" w:rsidRDefault="00E224AD" w:rsidP="00E224AD">
          <w:pPr>
            <w:pStyle w:val="8FAEA25962394E67B96C65AACDB17882"/>
          </w:pPr>
          <w:r w:rsidRPr="008537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CF"/>
    <w:rsid w:val="00094007"/>
    <w:rsid w:val="001C6684"/>
    <w:rsid w:val="001D3E14"/>
    <w:rsid w:val="001D65F4"/>
    <w:rsid w:val="0027482E"/>
    <w:rsid w:val="00312E86"/>
    <w:rsid w:val="003146F5"/>
    <w:rsid w:val="00353742"/>
    <w:rsid w:val="00390829"/>
    <w:rsid w:val="003A4693"/>
    <w:rsid w:val="005E6159"/>
    <w:rsid w:val="00767158"/>
    <w:rsid w:val="007A6531"/>
    <w:rsid w:val="008821CF"/>
    <w:rsid w:val="00887BD1"/>
    <w:rsid w:val="00921F0D"/>
    <w:rsid w:val="009837AB"/>
    <w:rsid w:val="00C10981"/>
    <w:rsid w:val="00CD534C"/>
    <w:rsid w:val="00D34202"/>
    <w:rsid w:val="00D77984"/>
    <w:rsid w:val="00E224AD"/>
    <w:rsid w:val="00EA10F5"/>
    <w:rsid w:val="00F74E8E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4AD"/>
    <w:rPr>
      <w:color w:val="808080"/>
    </w:rPr>
  </w:style>
  <w:style w:type="paragraph" w:customStyle="1" w:styleId="66440B923D49453E87E11A18DD524175">
    <w:name w:val="66440B923D49453E87E11A18DD524175"/>
    <w:rsid w:val="001D3E1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FAEA25962394E67B96C65AACDB17882">
    <w:name w:val="8FAEA25962394E67B96C65AACDB17882"/>
    <w:rsid w:val="00E22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8406-509A-4122-9DAC-4D73BF02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2025-11-06T17:17:00Z</cp:lastPrinted>
  <dcterms:created xsi:type="dcterms:W3CDTF">2025-11-19T16:20:00Z</dcterms:created>
  <dcterms:modified xsi:type="dcterms:W3CDTF">2025-11-19T16:20:00Z</dcterms:modified>
</cp:coreProperties>
</file>