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E3A6" w14:textId="77777777" w:rsidR="00EC4700" w:rsidRPr="00902753" w:rsidRDefault="00CD6134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2753">
        <w:rPr>
          <w:rFonts w:asciiTheme="minorHAnsi" w:hAnsiTheme="minorHAnsi" w:cstheme="minorHAnsi"/>
          <w:b/>
          <w:sz w:val="28"/>
          <w:szCs w:val="28"/>
        </w:rPr>
        <w:t xml:space="preserve">HER2 </w:t>
      </w:r>
      <w:r w:rsidR="00331BAD">
        <w:rPr>
          <w:rFonts w:asciiTheme="minorHAnsi" w:hAnsiTheme="minorHAnsi" w:cstheme="minorHAnsi"/>
          <w:b/>
          <w:sz w:val="28"/>
          <w:szCs w:val="28"/>
        </w:rPr>
        <w:t xml:space="preserve">/ HPV16 </w:t>
      </w:r>
      <w:r w:rsidRPr="00902753">
        <w:rPr>
          <w:rFonts w:asciiTheme="minorHAnsi" w:hAnsiTheme="minorHAnsi" w:cstheme="minorHAnsi"/>
          <w:b/>
          <w:sz w:val="28"/>
          <w:szCs w:val="28"/>
        </w:rPr>
        <w:t>TESTING REQUEST FORM</w:t>
      </w:r>
    </w:p>
    <w:p w14:paraId="5B82181E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331BAD" w14:paraId="497DEDE5" w14:textId="77777777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14:paraId="28E41550" w14:textId="77777777"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14:paraId="51126372" w14:textId="77777777"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331BAD" w14:paraId="458077A0" w14:textId="77777777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F1C5017" w14:textId="77777777"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3983C1" w14:textId="7B3930FC"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331BAD" w14:paraId="0BCF9E98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7A2058" w14:textId="77777777"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37CD67" w14:textId="75D4A2F8"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331BAD" w14:paraId="7380765F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03ED35" w14:textId="77777777" w:rsidR="00EC4700" w:rsidRPr="00331BAD" w:rsidRDefault="00EC4700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AFE8BD" w14:textId="77777777"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331BAD" w14:paraId="4AAA370A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4A00F1" w14:textId="77777777" w:rsidR="000743D7" w:rsidRPr="00331BAD" w:rsidRDefault="003D0059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0C12DCB8" w14:textId="7B886DA8" w:rsidR="000743D7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3D0059" w:rsidRPr="00331BAD" w14:paraId="642E03F9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0E5D4F" w14:textId="77777777" w:rsidR="003D0059" w:rsidRPr="00331BAD" w:rsidRDefault="003D0059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51EA85E" w14:textId="77777777" w:rsidR="003D0059" w:rsidRPr="00331BAD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331BAD" w14:paraId="43492A4A" w14:textId="77777777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5B61E4" w14:textId="77777777" w:rsidR="000743D7" w:rsidRPr="00331BAD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14:paraId="50C73A06" w14:textId="77777777" w:rsidR="000743D7" w:rsidRPr="00331BAD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09DBFD" w14:textId="77777777" w:rsidR="000743D7" w:rsidRPr="00331BAD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331BAD" w14:paraId="2E88ABDC" w14:textId="77777777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14:paraId="68E82741" w14:textId="77777777"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D36E8AB" w14:textId="4411B857"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331BAD" w14:paraId="2F32C997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C35D231" w14:textId="77777777"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7CD6F47" w14:textId="77777777"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4A6C74AE" w14:textId="77777777" w:rsidR="00EC4700" w:rsidRPr="00331BAD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331BAD" w14:paraId="40F2BC45" w14:textId="77777777" w:rsidTr="0029148D">
        <w:tc>
          <w:tcPr>
            <w:tcW w:w="3573" w:type="dxa"/>
            <w:vAlign w:val="center"/>
          </w:tcPr>
          <w:p w14:paraId="3DC51459" w14:textId="77777777" w:rsidR="0016002C" w:rsidRPr="00331BAD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14:paraId="4CAA6BB4" w14:textId="77777777" w:rsidR="0016002C" w:rsidRPr="00331BAD" w:rsidRDefault="0016002C" w:rsidP="00C95B6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743D7" w:rsidRPr="00331BAD" w14:paraId="3D8F4F17" w14:textId="77777777" w:rsidTr="0029148D">
        <w:tc>
          <w:tcPr>
            <w:tcW w:w="3573" w:type="dxa"/>
            <w:vAlign w:val="center"/>
          </w:tcPr>
          <w:p w14:paraId="3B2D81C7" w14:textId="77777777" w:rsidR="000743D7" w:rsidRPr="00331BA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331BAD">
              <w:rPr>
                <w:rFonts w:asciiTheme="minorHAnsi" w:hAnsiTheme="minorHAnsi" w:cstheme="minorHAnsi"/>
                <w:bCs/>
                <w:szCs w:val="24"/>
              </w:rPr>
              <w:t>(tick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14:paraId="5BD8798C" w14:textId="77777777"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14:paraId="1ABBC9ED" w14:textId="77777777"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14:paraId="313E4950" w14:textId="77777777"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331BAD" w14:paraId="6931EC70" w14:textId="77777777" w:rsidTr="0029148D">
        <w:trPr>
          <w:trHeight w:val="315"/>
        </w:trPr>
        <w:tc>
          <w:tcPr>
            <w:tcW w:w="3573" w:type="dxa"/>
            <w:vAlign w:val="center"/>
          </w:tcPr>
          <w:p w14:paraId="3DD9F4B4" w14:textId="77777777" w:rsidR="004415EC" w:rsidRPr="00331BAD" w:rsidRDefault="0029148D" w:rsidP="002A2CF7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Decalcification method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(if applicable)</w:t>
            </w:r>
            <w:r w:rsidR="00780A63" w:rsidRPr="00331BA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15EC" w:rsidRPr="00331B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</w:p>
        </w:tc>
        <w:tc>
          <w:tcPr>
            <w:tcW w:w="7201" w:type="dxa"/>
            <w:gridSpan w:val="3"/>
            <w:vAlign w:val="center"/>
          </w:tcPr>
          <w:p w14:paraId="6D8D84F0" w14:textId="77777777" w:rsidR="004415EC" w:rsidRPr="00331BAD" w:rsidRDefault="0070082E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32738923"/>
                <w:placeholder>
                  <w:docPart w:val="63232EC5E7184E3A8E8CE8E0AEEE2F7D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4415EC" w:rsidRPr="00331BAD" w14:paraId="33EBC149" w14:textId="77777777" w:rsidTr="0029148D">
        <w:trPr>
          <w:trHeight w:val="524"/>
        </w:trPr>
        <w:tc>
          <w:tcPr>
            <w:tcW w:w="3573" w:type="dxa"/>
            <w:vAlign w:val="center"/>
          </w:tcPr>
          <w:p w14:paraId="3B486B44" w14:textId="77777777" w:rsidR="004415EC" w:rsidRPr="00331BAD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e.g. tumour type and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14:paraId="6447DCBA" w14:textId="77777777" w:rsidR="004415EC" w:rsidRPr="00331BAD" w:rsidRDefault="004415E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6002C" w:rsidRPr="00331BAD" w14:paraId="7F710A27" w14:textId="77777777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7662CEB4" w14:textId="77777777" w:rsidR="0016002C" w:rsidRPr="00331BAD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331BAD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331BAD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14:paraId="47A0D0A4" w14:textId="77777777" w:rsidR="00C83CAE" w:rsidRPr="00331BAD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14:paraId="2E9F6D8F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29"/>
        <w:gridCol w:w="9645"/>
      </w:tblGrid>
      <w:tr w:rsidR="001768AE" w:rsidRPr="0028201F" w14:paraId="2D3C0929" w14:textId="77777777" w:rsidTr="00861179">
        <w:trPr>
          <w:cantSplit/>
          <w:trHeight w:val="295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  <w:vAlign w:val="center"/>
          </w:tcPr>
          <w:p w14:paraId="353AD64D" w14:textId="77777777" w:rsidR="001768AE" w:rsidRPr="00902753" w:rsidRDefault="001768AE" w:rsidP="007468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HER2 TESTING</w:t>
            </w:r>
          </w:p>
        </w:tc>
      </w:tr>
      <w:tr w:rsidR="00E9342D" w:rsidRPr="0028201F" w14:paraId="142151F5" w14:textId="77777777" w:rsidTr="00E9342D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14:paraId="733844C8" w14:textId="77777777" w:rsidR="00E9342D" w:rsidRPr="00331BAD" w:rsidRDefault="00E9342D" w:rsidP="00E9342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45" w:type="dxa"/>
            <w:vAlign w:val="center"/>
          </w:tcPr>
          <w:p w14:paraId="50B39328" w14:textId="1E6494B8" w:rsidR="00E9342D" w:rsidRPr="00331BAD" w:rsidRDefault="00E9342D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20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2E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0082E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Breast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746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2E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0082E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Gastric</w:t>
            </w:r>
            <w:r w:rsidR="0070082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95905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82E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0082E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70082E">
              <w:rPr>
                <w:rFonts w:asciiTheme="minorHAnsi" w:hAnsiTheme="minorHAnsi" w:cstheme="minorHAnsi"/>
                <w:bCs/>
                <w:sz w:val="28"/>
                <w:szCs w:val="28"/>
              </w:rPr>
              <w:t>Biliary</w:t>
            </w:r>
          </w:p>
        </w:tc>
      </w:tr>
      <w:tr w:rsidR="007468EC" w:rsidRPr="0028201F" w14:paraId="159062BF" w14:textId="77777777" w:rsidTr="00861179">
        <w:trPr>
          <w:cantSplit/>
          <w:trHeight w:val="829"/>
          <w:jc w:val="center"/>
        </w:trPr>
        <w:tc>
          <w:tcPr>
            <w:tcW w:w="10774" w:type="dxa"/>
            <w:gridSpan w:val="2"/>
            <w:vAlign w:val="center"/>
          </w:tcPr>
          <w:p w14:paraId="65B18B15" w14:textId="77777777" w:rsidR="0070082E" w:rsidRDefault="0070082E" w:rsidP="0070082E">
            <w:pPr>
              <w:spacing w:line="276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8841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HER2 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Immunohistochemistry </w:t>
            </w:r>
            <w:r w:rsidRPr="00C20901">
              <w:rPr>
                <w:rFonts w:asciiTheme="minorHAnsi" w:hAnsiTheme="minorHAnsi" w:cstheme="minorHAnsi"/>
                <w:szCs w:val="24"/>
              </w:rPr>
              <w:t>(</w:t>
            </w:r>
            <w:r w:rsidRPr="00C20901">
              <w:rPr>
                <w:rFonts w:asciiTheme="minorHAnsi" w:hAnsiTheme="minorHAnsi" w:cstheme="minorHAnsi"/>
                <w:i/>
                <w:szCs w:val="24"/>
              </w:rPr>
              <w:t>and</w:t>
            </w:r>
            <w:r w:rsidRPr="00C20901">
              <w:rPr>
                <w:rFonts w:asciiTheme="minorHAnsi" w:hAnsiTheme="minorHAnsi" w:cstheme="minorHAnsi"/>
                <w:szCs w:val="24"/>
              </w:rPr>
              <w:t xml:space="preserve"> follow-up ISH if 2+ IHC score for breast and gastric cases)</w:t>
            </w:r>
          </w:p>
          <w:p w14:paraId="67318BA7" w14:textId="77777777" w:rsidR="0070082E" w:rsidRPr="00C20901" w:rsidRDefault="0070082E" w:rsidP="0070082E">
            <w:pPr>
              <w:spacing w:line="276" w:lineRule="auto"/>
              <w:jc w:val="left"/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>FFPE block + HE</w:t>
            </w:r>
          </w:p>
          <w:p w14:paraId="72C77C80" w14:textId="77777777" w:rsidR="0070082E" w:rsidRDefault="0070082E" w:rsidP="007008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20794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HER2 ISH </w:t>
            </w:r>
            <w:r w:rsidRPr="00331BA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only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20901">
              <w:rPr>
                <w:rFonts w:asciiTheme="minorHAnsi" w:hAnsiTheme="minorHAnsi" w:cstheme="minorHAnsi"/>
                <w:szCs w:val="24"/>
              </w:rPr>
              <w:t>(not accepted for Biliary cases)</w:t>
            </w:r>
          </w:p>
          <w:p w14:paraId="26D0065A" w14:textId="6A003DD9" w:rsidR="007468EC" w:rsidRPr="00902753" w:rsidRDefault="0070082E" w:rsidP="0070082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+ HE + HER2 IHC slide marked with </w:t>
            </w:r>
            <w:r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>3 areas of interest</w:t>
            </w:r>
          </w:p>
        </w:tc>
      </w:tr>
      <w:tr w:rsidR="00331BAD" w:rsidRPr="00902753" w14:paraId="3F5034C0" w14:textId="77777777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14:paraId="5F28E7C4" w14:textId="77777777" w:rsidR="00331BAD" w:rsidRPr="00902753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HPV16 ISH </w:t>
            </w: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331BAD" w:rsidRPr="00331BAD" w14:paraId="60E83620" w14:textId="77777777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FFFFFF" w:themeFill="background1"/>
          </w:tcPr>
          <w:p w14:paraId="03048ED5" w14:textId="77777777" w:rsidR="00331BAD" w:rsidRPr="00331BAD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331BAD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18"/>
                <w:szCs w:val="18"/>
              </w:rPr>
              <w:t>This test is offered with interpretation only</w:t>
            </w:r>
          </w:p>
        </w:tc>
      </w:tr>
      <w:tr w:rsidR="00331BAD" w:rsidRPr="00331BAD" w14:paraId="643DDAF7" w14:textId="77777777" w:rsidTr="00937398">
        <w:trPr>
          <w:cantSplit/>
          <w:trHeight w:val="616"/>
          <w:jc w:val="center"/>
        </w:trPr>
        <w:tc>
          <w:tcPr>
            <w:tcW w:w="10774" w:type="dxa"/>
            <w:gridSpan w:val="2"/>
            <w:vAlign w:val="center"/>
          </w:tcPr>
          <w:p w14:paraId="47716509" w14:textId="77777777" w:rsidR="00331BAD" w:rsidRPr="00331BAD" w:rsidRDefault="0070082E" w:rsidP="00331B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381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BAD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331BAD">
              <w:rPr>
                <w:rFonts w:asciiTheme="minorHAnsi" w:hAnsiTheme="minorHAnsi" w:cstheme="minorHAnsi"/>
                <w:sz w:val="28"/>
                <w:szCs w:val="28"/>
              </w:rPr>
              <w:t xml:space="preserve"> HPV16 ISH </w:t>
            </w:r>
            <w:r w:rsidR="00331BAD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 xml:space="preserve">only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331BAD" w:rsidRPr="00331BAD" w14:paraId="6B2ADC32" w14:textId="77777777" w:rsidTr="00331BAD">
        <w:trPr>
          <w:cantSplit/>
          <w:trHeight w:val="436"/>
          <w:jc w:val="center"/>
        </w:trPr>
        <w:tc>
          <w:tcPr>
            <w:tcW w:w="10774" w:type="dxa"/>
            <w:gridSpan w:val="2"/>
            <w:vAlign w:val="center"/>
          </w:tcPr>
          <w:p w14:paraId="3406279F" w14:textId="77777777" w:rsidR="00331BAD" w:rsidRPr="00331BAD" w:rsidRDefault="00331BAD" w:rsidP="00331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 xml:space="preserve">Unstained slides </w:t>
            </w:r>
            <w:r w:rsidRPr="0070082E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u w:val="single"/>
              </w:rPr>
              <w:t>will not</w:t>
            </w: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 xml:space="preserve"> be accepted for either of these tests</w:t>
            </w:r>
          </w:p>
        </w:tc>
      </w:tr>
    </w:tbl>
    <w:p w14:paraId="664E5768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67C2AB0" w14:textId="77777777"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14:paraId="447E9015" w14:textId="77777777"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14:paraId="466A4FEB" w14:textId="77777777" w:rsidR="002A0145" w:rsidRPr="00902753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02753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DBE9" w14:textId="77777777" w:rsidR="0061113A" w:rsidRDefault="0061113A">
      <w:r>
        <w:separator/>
      </w:r>
    </w:p>
  </w:endnote>
  <w:endnote w:type="continuationSeparator" w:id="0">
    <w:p w14:paraId="621EAEE2" w14:textId="77777777" w:rsidR="0061113A" w:rsidRDefault="0061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ADD1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14:paraId="153724D6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7F8CED85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5C8107F8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0570" w14:textId="77777777" w:rsidR="0061113A" w:rsidRDefault="0061113A">
      <w:r>
        <w:separator/>
      </w:r>
    </w:p>
  </w:footnote>
  <w:footnote w:type="continuationSeparator" w:id="0">
    <w:p w14:paraId="75E063C0" w14:textId="77777777" w:rsidR="0061113A" w:rsidRDefault="0061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EB32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1944E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65E351B2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CC1FFF1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9849812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ECAA403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F02C6C8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">
              <v:textbox>
                <w:txbxContent>
                  <w:p w14:paraId="6341944E" w14:textId="77777777"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14:paraId="65E351B2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5CC1FFF1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9849812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0ECAA403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0F02C6C8" w14:textId="77777777"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4C89E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2CA0F4CB" w14:textId="4C074E6E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623CF6">
      <w:rPr>
        <w:sz w:val="20"/>
      </w:rPr>
      <w:t>HILF492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31BAD">
      <w:rPr>
        <w:sz w:val="20"/>
      </w:rPr>
      <w:t>1</w:t>
    </w:r>
    <w:r w:rsidR="0070082E">
      <w:rPr>
        <w:sz w:val="20"/>
      </w:rPr>
      <w:t>1</w:t>
    </w:r>
  </w:p>
  <w:p w14:paraId="35DBEDB5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7953422">
    <w:abstractNumId w:val="8"/>
  </w:num>
  <w:num w:numId="2" w16cid:durableId="777605488">
    <w:abstractNumId w:val="32"/>
  </w:num>
  <w:num w:numId="3" w16cid:durableId="609121003">
    <w:abstractNumId w:val="23"/>
  </w:num>
  <w:num w:numId="4" w16cid:durableId="2096826757">
    <w:abstractNumId w:val="29"/>
  </w:num>
  <w:num w:numId="5" w16cid:durableId="1454789933">
    <w:abstractNumId w:val="4"/>
  </w:num>
  <w:num w:numId="6" w16cid:durableId="1856184954">
    <w:abstractNumId w:val="25"/>
  </w:num>
  <w:num w:numId="7" w16cid:durableId="1966765601">
    <w:abstractNumId w:val="1"/>
  </w:num>
  <w:num w:numId="8" w16cid:durableId="333726249">
    <w:abstractNumId w:val="30"/>
  </w:num>
  <w:num w:numId="9" w16cid:durableId="2069110253">
    <w:abstractNumId w:val="2"/>
  </w:num>
  <w:num w:numId="10" w16cid:durableId="345986834">
    <w:abstractNumId w:val="18"/>
  </w:num>
  <w:num w:numId="11" w16cid:durableId="2095588051">
    <w:abstractNumId w:val="12"/>
  </w:num>
  <w:num w:numId="12" w16cid:durableId="817187947">
    <w:abstractNumId w:val="11"/>
  </w:num>
  <w:num w:numId="13" w16cid:durableId="485124102">
    <w:abstractNumId w:val="19"/>
  </w:num>
  <w:num w:numId="14" w16cid:durableId="28459869">
    <w:abstractNumId w:val="7"/>
  </w:num>
  <w:num w:numId="15" w16cid:durableId="1084768558">
    <w:abstractNumId w:val="6"/>
  </w:num>
  <w:num w:numId="16" w16cid:durableId="1470853795">
    <w:abstractNumId w:val="14"/>
  </w:num>
  <w:num w:numId="17" w16cid:durableId="1275793733">
    <w:abstractNumId w:val="17"/>
  </w:num>
  <w:num w:numId="18" w16cid:durableId="658730295">
    <w:abstractNumId w:val="21"/>
  </w:num>
  <w:num w:numId="19" w16cid:durableId="1714844090">
    <w:abstractNumId w:val="9"/>
  </w:num>
  <w:num w:numId="20" w16cid:durableId="416708500">
    <w:abstractNumId w:val="10"/>
  </w:num>
  <w:num w:numId="21" w16cid:durableId="625434757">
    <w:abstractNumId w:val="27"/>
  </w:num>
  <w:num w:numId="22" w16cid:durableId="602491955">
    <w:abstractNumId w:val="15"/>
  </w:num>
  <w:num w:numId="23" w16cid:durableId="2114785620">
    <w:abstractNumId w:val="33"/>
  </w:num>
  <w:num w:numId="24" w16cid:durableId="176508386">
    <w:abstractNumId w:val="5"/>
  </w:num>
  <w:num w:numId="25" w16cid:durableId="844172380">
    <w:abstractNumId w:val="3"/>
  </w:num>
  <w:num w:numId="26" w16cid:durableId="1287200475">
    <w:abstractNumId w:val="13"/>
  </w:num>
  <w:num w:numId="27" w16cid:durableId="1957104572">
    <w:abstractNumId w:val="28"/>
  </w:num>
  <w:num w:numId="28" w16cid:durableId="452405617">
    <w:abstractNumId w:val="26"/>
  </w:num>
  <w:num w:numId="29" w16cid:durableId="1587768885">
    <w:abstractNumId w:val="20"/>
  </w:num>
  <w:num w:numId="30" w16cid:durableId="1485856214">
    <w:abstractNumId w:val="24"/>
  </w:num>
  <w:num w:numId="31" w16cid:durableId="1609005700">
    <w:abstractNumId w:val="0"/>
  </w:num>
  <w:num w:numId="32" w16cid:durableId="961962888">
    <w:abstractNumId w:val="16"/>
  </w:num>
  <w:num w:numId="33" w16cid:durableId="1525705325">
    <w:abstractNumId w:val="22"/>
  </w:num>
  <w:num w:numId="34" w16cid:durableId="16199459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10F36"/>
    <w:rsid w:val="00325068"/>
    <w:rsid w:val="00331BAD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57B43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103C3"/>
    <w:rsid w:val="0061113A"/>
    <w:rsid w:val="00612E9B"/>
    <w:rsid w:val="006231B3"/>
    <w:rsid w:val="00623CF6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0082E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A3E86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B1772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A81739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232EC5E7184E3A8E8CE8E0AEE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EF2-5238-4CB6-8541-41234CE9E4A5}"/>
      </w:docPartPr>
      <w:docPartBody>
        <w:p w:rsidR="008042FB" w:rsidRDefault="007A4D08" w:rsidP="007A4D08">
          <w:pPr>
            <w:pStyle w:val="63232EC5E7184E3A8E8CE8E0AEEE2F7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08"/>
    <w:rsid w:val="00224E8F"/>
    <w:rsid w:val="00414A4A"/>
    <w:rsid w:val="005D51F6"/>
    <w:rsid w:val="007A3E86"/>
    <w:rsid w:val="007A4D08"/>
    <w:rsid w:val="007F34ED"/>
    <w:rsid w:val="008042FB"/>
    <w:rsid w:val="008C6A65"/>
    <w:rsid w:val="00BF4D1F"/>
    <w:rsid w:val="00E95414"/>
    <w:rsid w:val="00F05956"/>
    <w:rsid w:val="00F0709C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E8F"/>
  </w:style>
  <w:style w:type="paragraph" w:customStyle="1" w:styleId="FA68019984FD485BB7C1A5FBADA44812">
    <w:name w:val="FA68019984FD485BB7C1A5FBADA44812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3232EC5E7184E3A8E8CE8E0AEEE2F7D">
    <w:name w:val="63232EC5E7184E3A8E8CE8E0AEEE2F7D"/>
    <w:rsid w:val="007A4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F369-217B-4C9E-A28E-579EE2AA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 (THE NEWCASTLE UPON TYNE HOSPITALS NHS FOUNDATION TRUST)</cp:lastModifiedBy>
  <cp:revision>2</cp:revision>
  <cp:lastPrinted>2021-03-26T17:26:00Z</cp:lastPrinted>
  <dcterms:created xsi:type="dcterms:W3CDTF">2026-05-11T07:41:00Z</dcterms:created>
  <dcterms:modified xsi:type="dcterms:W3CDTF">2026-05-11T07:41:00Z</dcterms:modified>
</cp:coreProperties>
</file>